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845" w:rsidRPr="00B4616D" w:rsidRDefault="00014845" w:rsidP="00014845">
      <w:pPr>
        <w:tabs>
          <w:tab w:val="left" w:pos="1418"/>
        </w:tabs>
        <w:jc w:val="center"/>
        <w:rPr>
          <w:rFonts w:ascii="Times New Roman" w:hAnsi="Times New Roman" w:cs="Times New Roman"/>
          <w:b/>
          <w:sz w:val="24"/>
          <w:szCs w:val="24"/>
          <w:lang w:val="kk-KZ"/>
        </w:rPr>
      </w:pPr>
      <w:r w:rsidRPr="00B4616D">
        <w:rPr>
          <w:rFonts w:ascii="Times New Roman" w:hAnsi="Times New Roman" w:cs="Times New Roman"/>
          <w:b/>
          <w:sz w:val="24"/>
          <w:szCs w:val="24"/>
          <w:lang w:val="kk-KZ"/>
        </w:rPr>
        <w:t>«Қосымша білім және тәрбие» педагогтарға арналған ғылыми-әдістемелік журналының электрондық нұсқасын жариялауды рәсімдеуге қойылатын талаптар</w:t>
      </w:r>
    </w:p>
    <w:p w:rsidR="00014845" w:rsidRPr="00BE3302" w:rsidRDefault="00014845" w:rsidP="00BE3302">
      <w:pPr>
        <w:spacing w:after="0" w:line="240" w:lineRule="auto"/>
        <w:ind w:firstLine="709"/>
        <w:jc w:val="both"/>
        <w:rPr>
          <w:rFonts w:ascii="Times New Roman" w:hAnsi="Times New Roman" w:cs="Times New Roman"/>
          <w:sz w:val="24"/>
          <w:szCs w:val="24"/>
          <w:lang w:val="kk-KZ"/>
        </w:rPr>
      </w:pPr>
      <w:r w:rsidRPr="00B4616D">
        <w:rPr>
          <w:rFonts w:ascii="Times New Roman" w:hAnsi="Times New Roman" w:cs="Times New Roman"/>
          <w:sz w:val="24"/>
          <w:szCs w:val="24"/>
          <w:lang w:val="kk-KZ"/>
        </w:rPr>
        <w:t>Журналдың редакциялық алқасы тәжірибелік сабақтардың әзірлемелері мен мақалаларды жариялау үшін  материалдарды электрондық нұсқада</w:t>
      </w:r>
      <w:r w:rsidR="00BE3302">
        <w:rPr>
          <w:rFonts w:ascii="Times New Roman" w:hAnsi="Times New Roman" w:cs="Times New Roman"/>
          <w:sz w:val="24"/>
          <w:szCs w:val="24"/>
          <w:lang w:val="kk-KZ"/>
        </w:rPr>
        <w:t xml:space="preserve">                                         </w:t>
      </w:r>
      <w:r w:rsidRPr="00B4616D">
        <w:rPr>
          <w:rFonts w:ascii="Times New Roman" w:hAnsi="Times New Roman" w:cs="Times New Roman"/>
          <w:b/>
          <w:sz w:val="24"/>
          <w:szCs w:val="24"/>
          <w:lang w:val="kk-KZ"/>
        </w:rPr>
        <w:t>e-mail:</w:t>
      </w:r>
      <w:r w:rsidR="00BE3302">
        <w:rPr>
          <w:rFonts w:ascii="Times New Roman" w:hAnsi="Times New Roman" w:cs="Times New Roman"/>
          <w:sz w:val="24"/>
          <w:szCs w:val="24"/>
          <w:lang w:val="kk-KZ"/>
        </w:rPr>
        <w:t xml:space="preserve">rumsdo.kosymshabilim@mail.ru </w:t>
      </w:r>
      <w:bookmarkStart w:id="0" w:name="_GoBack"/>
      <w:bookmarkEnd w:id="0"/>
      <w:r w:rsidRPr="00B4616D">
        <w:rPr>
          <w:rFonts w:ascii="Times New Roman" w:hAnsi="Times New Roman" w:cs="Times New Roman"/>
          <w:sz w:val="24"/>
          <w:szCs w:val="24"/>
          <w:lang w:val="kk-KZ"/>
        </w:rPr>
        <w:t>қабылдайды.</w:t>
      </w:r>
    </w:p>
    <w:p w:rsidR="00014845" w:rsidRPr="00B4616D" w:rsidRDefault="00014845" w:rsidP="00014845">
      <w:pPr>
        <w:tabs>
          <w:tab w:val="left" w:pos="1418"/>
        </w:tabs>
        <w:jc w:val="both"/>
        <w:rPr>
          <w:rFonts w:ascii="Times New Roman" w:hAnsi="Times New Roman" w:cs="Times New Roman"/>
          <w:sz w:val="24"/>
          <w:szCs w:val="24"/>
          <w:lang w:val="kk-KZ"/>
        </w:rPr>
      </w:pPr>
      <w:r w:rsidRPr="00B4616D">
        <w:rPr>
          <w:rFonts w:ascii="Times New Roman" w:hAnsi="Times New Roman" w:cs="Times New Roman"/>
          <w:sz w:val="24"/>
          <w:szCs w:val="24"/>
          <w:lang w:val="kk-KZ"/>
        </w:rPr>
        <w:t xml:space="preserve">        Ғылыми-әдістемелік мазмұндағы немесе шеберлік-сыныптарындағы әдістемелік әзірлемелер, бейіндік сабақтар, айтулы іс-шаралар сценарийлері </w:t>
      </w:r>
      <w:r w:rsidRPr="00B4616D">
        <w:rPr>
          <w:rFonts w:ascii="Times New Roman" w:hAnsi="Times New Roman" w:cs="Times New Roman"/>
          <w:b/>
          <w:sz w:val="24"/>
          <w:szCs w:val="24"/>
          <w:lang w:val="kk-KZ"/>
        </w:rPr>
        <w:t>төлекақы туралы түбіртектің сканерленген</w:t>
      </w:r>
      <w:r w:rsidRPr="00B4616D">
        <w:rPr>
          <w:rFonts w:ascii="Times New Roman" w:hAnsi="Times New Roman" w:cs="Times New Roman"/>
          <w:sz w:val="24"/>
          <w:szCs w:val="24"/>
          <w:lang w:val="kk-KZ"/>
        </w:rPr>
        <w:t xml:space="preserve"> электрондық нұсқасының болғанында ғана қарастырылады.</w:t>
      </w:r>
    </w:p>
    <w:p w:rsidR="00014845" w:rsidRPr="00B4616D" w:rsidRDefault="00014845" w:rsidP="00014845">
      <w:pPr>
        <w:tabs>
          <w:tab w:val="left" w:pos="1418"/>
        </w:tabs>
        <w:jc w:val="both"/>
        <w:rPr>
          <w:rFonts w:ascii="Times New Roman" w:hAnsi="Times New Roman" w:cs="Times New Roman"/>
          <w:b/>
          <w:sz w:val="24"/>
          <w:szCs w:val="24"/>
          <w:lang w:val="kk-KZ"/>
        </w:rPr>
      </w:pPr>
      <w:r w:rsidRPr="00B4616D">
        <w:rPr>
          <w:rFonts w:ascii="Times New Roman" w:hAnsi="Times New Roman" w:cs="Times New Roman"/>
          <w:sz w:val="24"/>
          <w:szCs w:val="24"/>
          <w:lang w:val="kk-KZ"/>
        </w:rPr>
        <w:t xml:space="preserve">       </w:t>
      </w:r>
      <w:r w:rsidRPr="00B4616D">
        <w:rPr>
          <w:rFonts w:ascii="Times New Roman" w:hAnsi="Times New Roman" w:cs="Times New Roman"/>
          <w:b/>
          <w:sz w:val="24"/>
          <w:szCs w:val="24"/>
          <w:lang w:val="kk-KZ"/>
        </w:rPr>
        <w:t>Төлемді жүргізу талаптары:</w:t>
      </w:r>
    </w:p>
    <w:p w:rsidR="00014845" w:rsidRPr="00B4616D" w:rsidRDefault="00014845" w:rsidP="00014845">
      <w:pPr>
        <w:spacing w:after="0" w:line="240" w:lineRule="auto"/>
        <w:ind w:firstLine="567"/>
        <w:jc w:val="both"/>
        <w:rPr>
          <w:rFonts w:ascii="Times New Roman" w:eastAsia="Times New Roman" w:hAnsi="Times New Roman" w:cs="Times New Roman"/>
          <w:b/>
          <w:sz w:val="24"/>
          <w:szCs w:val="24"/>
          <w:lang w:val="kk-KZ"/>
        </w:rPr>
      </w:pPr>
      <w:r w:rsidRPr="00B4616D">
        <w:rPr>
          <w:rFonts w:ascii="Times New Roman" w:eastAsia="Times New Roman" w:hAnsi="Times New Roman" w:cs="Times New Roman"/>
          <w:b/>
          <w:sz w:val="24"/>
          <w:szCs w:val="24"/>
          <w:lang w:val="kk-KZ"/>
        </w:rPr>
        <w:t>Ұсынылған материал көлеміне қарамастан, 5000 теңге (бес мың теңге) мөлшеріндегі төлемақы</w:t>
      </w:r>
      <w:r w:rsidRPr="00B4616D">
        <w:rPr>
          <w:rFonts w:ascii="Times New Roman" w:eastAsia="Times New Roman" w:hAnsi="Times New Roman" w:cs="Times New Roman"/>
          <w:sz w:val="24"/>
          <w:szCs w:val="24"/>
          <w:lang w:val="kk-KZ"/>
        </w:rPr>
        <w:t xml:space="preserve"> барлық банк немесе Қазпошта бөлімшелерінде жүргізіледі. </w:t>
      </w:r>
      <w:r w:rsidRPr="00B4616D">
        <w:rPr>
          <w:rFonts w:ascii="Times New Roman" w:eastAsia="Times New Roman" w:hAnsi="Times New Roman" w:cs="Times New Roman"/>
          <w:b/>
          <w:sz w:val="24"/>
          <w:szCs w:val="24"/>
          <w:lang w:val="kk-KZ"/>
        </w:rPr>
        <w:t xml:space="preserve">Төлемақы үшін реквизиттер  материалды қабылданғанда және оны мақұлдаған соң ғана ұсынылады. </w:t>
      </w:r>
    </w:p>
    <w:p w:rsidR="00014845" w:rsidRPr="00B4616D" w:rsidRDefault="00014845" w:rsidP="00014845">
      <w:pPr>
        <w:spacing w:after="0" w:line="240" w:lineRule="auto"/>
        <w:ind w:firstLine="567"/>
        <w:jc w:val="both"/>
        <w:rPr>
          <w:rFonts w:ascii="Times New Roman" w:eastAsia="Times New Roman" w:hAnsi="Times New Roman" w:cs="Times New Roman"/>
          <w:sz w:val="24"/>
          <w:szCs w:val="24"/>
          <w:lang w:val="kk-KZ"/>
        </w:rPr>
      </w:pPr>
      <w:r w:rsidRPr="00B4616D">
        <w:rPr>
          <w:rFonts w:ascii="Times New Roman" w:eastAsia="Times New Roman" w:hAnsi="Times New Roman" w:cs="Times New Roman"/>
          <w:sz w:val="24"/>
          <w:szCs w:val="24"/>
          <w:lang w:val="kk-KZ"/>
        </w:rPr>
        <w:t>Материалдарды электрондық хат арқылы жібергенде байланыс үшін мәліметтер (телефон, эл пошта) көрсетілу қажет.</w:t>
      </w:r>
    </w:p>
    <w:p w:rsidR="00014845" w:rsidRPr="00B4616D" w:rsidRDefault="00014845" w:rsidP="00014845">
      <w:pPr>
        <w:spacing w:after="0" w:line="240" w:lineRule="auto"/>
        <w:ind w:firstLine="567"/>
        <w:jc w:val="both"/>
        <w:rPr>
          <w:rFonts w:ascii="Times New Roman" w:eastAsia="Times New Roman" w:hAnsi="Times New Roman" w:cs="Times New Roman"/>
          <w:b/>
          <w:sz w:val="24"/>
          <w:szCs w:val="24"/>
          <w:lang w:val="kk-KZ"/>
        </w:rPr>
      </w:pPr>
    </w:p>
    <w:p w:rsidR="00014845" w:rsidRPr="00B4616D" w:rsidRDefault="00014845" w:rsidP="00014845">
      <w:pPr>
        <w:spacing w:after="0" w:line="240" w:lineRule="auto"/>
        <w:ind w:firstLine="567"/>
        <w:jc w:val="both"/>
        <w:rPr>
          <w:rFonts w:ascii="Times New Roman" w:eastAsia="Times New Roman" w:hAnsi="Times New Roman" w:cs="Times New Roman"/>
          <w:b/>
          <w:sz w:val="24"/>
          <w:szCs w:val="24"/>
          <w:lang w:val="kk-KZ"/>
        </w:rPr>
      </w:pPr>
      <w:r w:rsidRPr="00B4616D">
        <w:rPr>
          <w:rFonts w:ascii="Times New Roman" w:eastAsia="Times New Roman" w:hAnsi="Times New Roman" w:cs="Times New Roman"/>
          <w:b/>
          <w:sz w:val="24"/>
          <w:szCs w:val="24"/>
          <w:lang w:val="kk-KZ"/>
        </w:rPr>
        <w:t>Жарияланымдар талаптарға сай рәсімделуі қажет:</w:t>
      </w:r>
    </w:p>
    <w:p w:rsidR="00014845" w:rsidRPr="00B4616D" w:rsidRDefault="00014845" w:rsidP="00014845">
      <w:pPr>
        <w:spacing w:after="0" w:line="240" w:lineRule="auto"/>
        <w:ind w:firstLine="567"/>
        <w:jc w:val="both"/>
        <w:rPr>
          <w:rFonts w:ascii="Times New Roman" w:eastAsia="Times New Roman" w:hAnsi="Times New Roman" w:cs="Times New Roman"/>
          <w:sz w:val="24"/>
          <w:szCs w:val="24"/>
          <w:lang w:val="kk-KZ"/>
        </w:rPr>
      </w:pPr>
    </w:p>
    <w:p w:rsidR="00014845" w:rsidRPr="00B4616D" w:rsidRDefault="00014845" w:rsidP="00014845">
      <w:pPr>
        <w:tabs>
          <w:tab w:val="left" w:pos="1418"/>
        </w:tabs>
        <w:jc w:val="both"/>
        <w:rPr>
          <w:rFonts w:ascii="Times New Roman" w:eastAsia="Lucida Sans Unicode" w:hAnsi="Times New Roman" w:cs="Times New Roman"/>
          <w:bCs/>
          <w:kern w:val="2"/>
          <w:sz w:val="24"/>
          <w:szCs w:val="24"/>
          <w:lang w:val="kk-KZ" w:eastAsia="hi-IN" w:bidi="hi-IN"/>
        </w:rPr>
      </w:pPr>
      <w:r w:rsidRPr="00B4616D">
        <w:rPr>
          <w:rFonts w:ascii="Times New Roman" w:hAnsi="Times New Roman" w:cs="Times New Roman"/>
          <w:b/>
          <w:sz w:val="24"/>
          <w:szCs w:val="24"/>
          <w:lang w:val="kk-KZ"/>
        </w:rPr>
        <w:t xml:space="preserve">     </w:t>
      </w:r>
      <w:r w:rsidRPr="00B4616D">
        <w:rPr>
          <w:rFonts w:ascii="Times New Roman" w:eastAsia="Lucida Sans Unicode" w:hAnsi="Times New Roman" w:cs="Times New Roman"/>
          <w:bCs/>
          <w:kern w:val="2"/>
          <w:sz w:val="24"/>
          <w:szCs w:val="24"/>
          <w:lang w:val="kk-KZ" w:eastAsia="hi-IN" w:bidi="hi-IN"/>
        </w:rPr>
        <w:t xml:space="preserve">Материалдардың ең аз көлемі – 3 бет, ең көп – 5 беттен артық болмауы тиіс.  Шрифт – </w:t>
      </w:r>
      <w:r w:rsidRPr="00B4616D">
        <w:rPr>
          <w:rFonts w:ascii="Times New Roman" w:eastAsia="Times New Roman" w:hAnsi="Times New Roman" w:cs="Times New Roman"/>
          <w:color w:val="000000"/>
          <w:sz w:val="24"/>
          <w:szCs w:val="24"/>
          <w:lang w:val="kk-KZ"/>
        </w:rPr>
        <w:t>Times New Roman</w:t>
      </w:r>
      <w:r w:rsidRPr="00B4616D">
        <w:rPr>
          <w:rFonts w:ascii="Times New Roman" w:eastAsia="Lucida Sans Unicode" w:hAnsi="Times New Roman" w:cs="Times New Roman"/>
          <w:bCs/>
          <w:kern w:val="2"/>
          <w:sz w:val="24"/>
          <w:szCs w:val="24"/>
          <w:lang w:val="kk-KZ" w:eastAsia="hi-IN" w:bidi="hi-IN"/>
        </w:rPr>
        <w:t>, жол аралық интервал - бір, кегль өлшемі -14, тілі – қазақ тілінде/немесе орыс тілінде, парақ бетінің әр қырынан 2 см. Пайдаланылған әдебиеттер тізімі әліппе тәртібімен, 12  шрифтпен рәсімделеді, автоматты түрдегі сілтемелерге тыйым салынады.</w:t>
      </w:r>
    </w:p>
    <w:p w:rsidR="00014845" w:rsidRPr="00B4616D" w:rsidRDefault="00014845" w:rsidP="00014845">
      <w:pPr>
        <w:pStyle w:val="a3"/>
        <w:ind w:left="0"/>
        <w:rPr>
          <w:rFonts w:ascii="Times New Roman" w:eastAsia="Times New Roman" w:hAnsi="Times New Roman" w:cs="Times New Roman"/>
          <w:b/>
          <w:kern w:val="2"/>
          <w:sz w:val="24"/>
          <w:szCs w:val="24"/>
          <w:lang w:val="kk-KZ" w:bidi="hi-IN"/>
        </w:rPr>
      </w:pPr>
    </w:p>
    <w:p w:rsidR="00014845" w:rsidRPr="00B4616D" w:rsidRDefault="00014845" w:rsidP="00014845">
      <w:pPr>
        <w:pStyle w:val="a3"/>
        <w:ind w:firstLine="567"/>
        <w:jc w:val="center"/>
        <w:rPr>
          <w:rFonts w:ascii="Times New Roman" w:eastAsia="Times New Roman" w:hAnsi="Times New Roman" w:cs="Times New Roman"/>
          <w:b/>
          <w:kern w:val="2"/>
          <w:sz w:val="24"/>
          <w:szCs w:val="24"/>
          <w:lang w:val="kk-KZ" w:bidi="hi-IN"/>
        </w:rPr>
      </w:pPr>
      <w:r w:rsidRPr="00B4616D">
        <w:rPr>
          <w:rFonts w:ascii="Times New Roman" w:eastAsia="Times New Roman" w:hAnsi="Times New Roman" w:cs="Times New Roman"/>
          <w:b/>
          <w:kern w:val="2"/>
          <w:sz w:val="24"/>
          <w:szCs w:val="24"/>
          <w:lang w:val="kk-KZ" w:bidi="hi-IN"/>
        </w:rPr>
        <w:t>Мақаланы рәсімдеу үлгісі:</w:t>
      </w:r>
    </w:p>
    <w:p w:rsidR="00014845" w:rsidRPr="00B4616D" w:rsidRDefault="00014845" w:rsidP="00014845">
      <w:pPr>
        <w:pStyle w:val="a3"/>
        <w:ind w:firstLine="567"/>
        <w:jc w:val="center"/>
        <w:rPr>
          <w:rFonts w:ascii="Times New Roman" w:eastAsia="Times New Roman" w:hAnsi="Times New Roman" w:cs="Times New Roman"/>
          <w:b/>
          <w:kern w:val="2"/>
          <w:sz w:val="24"/>
          <w:szCs w:val="24"/>
          <w:lang w:val="kk-KZ" w:bidi="hi-IN"/>
        </w:rPr>
      </w:pPr>
      <w:r w:rsidRPr="00B4616D">
        <w:rPr>
          <w:rFonts w:ascii="Times New Roman" w:eastAsia="Times New Roman" w:hAnsi="Times New Roman" w:cs="Times New Roman"/>
          <w:b/>
          <w:kern w:val="2"/>
          <w:sz w:val="24"/>
          <w:szCs w:val="24"/>
          <w:lang w:val="kk-KZ" w:bidi="hi-IN"/>
        </w:rPr>
        <w:t>Оқытудың ойын түрі арқылы ойлау қызметтерін белсендендіру</w:t>
      </w:r>
    </w:p>
    <w:p w:rsidR="00014845" w:rsidRPr="00B4616D" w:rsidRDefault="00014845" w:rsidP="00014845">
      <w:pPr>
        <w:pStyle w:val="a3"/>
        <w:ind w:firstLine="567"/>
        <w:jc w:val="center"/>
        <w:rPr>
          <w:rFonts w:ascii="Times New Roman" w:eastAsia="Times New Roman" w:hAnsi="Times New Roman" w:cs="Times New Roman"/>
          <w:b/>
          <w:kern w:val="2"/>
          <w:sz w:val="24"/>
          <w:szCs w:val="24"/>
          <w:lang w:val="kk-KZ" w:bidi="hi-IN"/>
        </w:rPr>
      </w:pPr>
      <w:r w:rsidRPr="00B4616D">
        <w:rPr>
          <w:rFonts w:ascii="Times New Roman" w:eastAsia="Times New Roman" w:hAnsi="Times New Roman" w:cs="Times New Roman"/>
          <w:b/>
          <w:kern w:val="2"/>
          <w:sz w:val="24"/>
          <w:szCs w:val="24"/>
          <w:lang w:val="kk-KZ" w:bidi="hi-IN"/>
        </w:rPr>
        <w:t xml:space="preserve">                                                          Харьковская З.Р.</w:t>
      </w:r>
    </w:p>
    <w:p w:rsidR="00014845" w:rsidRPr="00B4616D" w:rsidRDefault="00014845" w:rsidP="00014845">
      <w:pPr>
        <w:pStyle w:val="a3"/>
        <w:spacing w:line="240" w:lineRule="auto"/>
        <w:ind w:firstLine="567"/>
        <w:jc w:val="right"/>
        <w:rPr>
          <w:rFonts w:ascii="Times New Roman" w:eastAsia="Times New Roman" w:hAnsi="Times New Roman" w:cs="Times New Roman"/>
          <w:kern w:val="2"/>
          <w:sz w:val="24"/>
          <w:szCs w:val="24"/>
          <w:lang w:val="kk-KZ" w:bidi="hi-IN"/>
        </w:rPr>
      </w:pPr>
      <w:r w:rsidRPr="00B4616D">
        <w:rPr>
          <w:rFonts w:ascii="Times New Roman" w:eastAsia="Times New Roman" w:hAnsi="Times New Roman" w:cs="Times New Roman"/>
          <w:kern w:val="2"/>
          <w:sz w:val="24"/>
          <w:szCs w:val="24"/>
          <w:lang w:val="kk-KZ" w:bidi="hi-IN"/>
        </w:rPr>
        <w:t xml:space="preserve">№2 балалар музыка мектебінің </w:t>
      </w:r>
    </w:p>
    <w:p w:rsidR="00014845" w:rsidRPr="00B4616D" w:rsidRDefault="00014845" w:rsidP="00014845">
      <w:pPr>
        <w:pStyle w:val="a3"/>
        <w:spacing w:line="240" w:lineRule="auto"/>
        <w:ind w:firstLine="567"/>
        <w:jc w:val="right"/>
        <w:rPr>
          <w:rFonts w:ascii="Times New Roman" w:eastAsia="Times New Roman" w:hAnsi="Times New Roman" w:cs="Times New Roman"/>
          <w:kern w:val="2"/>
          <w:sz w:val="24"/>
          <w:szCs w:val="24"/>
          <w:lang w:val="kk-KZ" w:bidi="hi-IN"/>
        </w:rPr>
      </w:pPr>
      <w:r w:rsidRPr="00B4616D">
        <w:rPr>
          <w:rFonts w:ascii="Times New Roman" w:eastAsia="Times New Roman" w:hAnsi="Times New Roman" w:cs="Times New Roman"/>
          <w:kern w:val="2"/>
          <w:sz w:val="24"/>
          <w:szCs w:val="24"/>
          <w:lang w:val="kk-KZ" w:bidi="hi-IN"/>
        </w:rPr>
        <w:t xml:space="preserve">теориялық пәндер оқытушысы. </w:t>
      </w:r>
    </w:p>
    <w:p w:rsidR="00014845" w:rsidRPr="00B4616D" w:rsidRDefault="00014845" w:rsidP="00014845">
      <w:pPr>
        <w:pStyle w:val="a3"/>
        <w:spacing w:line="240" w:lineRule="auto"/>
        <w:ind w:firstLine="567"/>
        <w:jc w:val="right"/>
        <w:rPr>
          <w:rFonts w:ascii="Times New Roman" w:eastAsia="Times New Roman" w:hAnsi="Times New Roman" w:cs="Times New Roman"/>
          <w:kern w:val="2"/>
          <w:sz w:val="24"/>
          <w:szCs w:val="24"/>
          <w:lang w:val="kk-KZ" w:bidi="hi-IN"/>
        </w:rPr>
      </w:pPr>
      <w:r w:rsidRPr="00B4616D">
        <w:rPr>
          <w:rFonts w:ascii="Times New Roman" w:eastAsia="Times New Roman" w:hAnsi="Times New Roman" w:cs="Times New Roman"/>
          <w:kern w:val="2"/>
          <w:sz w:val="24"/>
          <w:szCs w:val="24"/>
          <w:lang w:val="kk-KZ" w:bidi="hi-IN"/>
        </w:rPr>
        <w:t>Қарағанды облысы, Теміртау қаласы</w:t>
      </w:r>
    </w:p>
    <w:p w:rsidR="00014845" w:rsidRPr="00B4616D" w:rsidRDefault="00014845" w:rsidP="00014845">
      <w:pPr>
        <w:tabs>
          <w:tab w:val="left" w:pos="1418"/>
        </w:tabs>
        <w:spacing w:line="240" w:lineRule="auto"/>
        <w:jc w:val="both"/>
        <w:rPr>
          <w:rFonts w:ascii="Times New Roman" w:hAnsi="Times New Roman" w:cs="Times New Roman"/>
          <w:sz w:val="24"/>
          <w:szCs w:val="24"/>
          <w:lang w:val="kk-KZ"/>
        </w:rPr>
      </w:pPr>
    </w:p>
    <w:p w:rsidR="00014845" w:rsidRPr="00B4616D" w:rsidRDefault="00014845" w:rsidP="00014845">
      <w:pPr>
        <w:widowControl w:val="0"/>
        <w:spacing w:after="0" w:line="240" w:lineRule="auto"/>
        <w:ind w:firstLine="709"/>
        <w:jc w:val="both"/>
        <w:rPr>
          <w:rFonts w:ascii="Times New Roman" w:eastAsia="Times New Roman" w:hAnsi="Times New Roman" w:cs="Times New Roman"/>
          <w:spacing w:val="-4"/>
          <w:sz w:val="24"/>
          <w:szCs w:val="24"/>
          <w:lang w:val="kk-KZ"/>
        </w:rPr>
      </w:pPr>
      <w:r w:rsidRPr="00B4616D">
        <w:rPr>
          <w:rFonts w:ascii="Times New Roman" w:hAnsi="Times New Roman" w:cs="Times New Roman"/>
          <w:sz w:val="24"/>
          <w:szCs w:val="24"/>
          <w:lang w:val="kk-KZ"/>
        </w:rPr>
        <w:t xml:space="preserve">Қосымша білім беру қазіргі таңдағы білім берудің қажетті және негізгі компоненті болып табылады. Қазақстан Республикасының Президентінің Жолдауында қосымша білім берудің нәтижелерінің тұтас қоғам үшін маңызы туралы айта отырып, «... жас ұрпаққа білім мен тәрбие берудің дамуы өте маңызды орын ала отырып, қосымша білім берудің басым бағыттарын іске асыруға негізделеді»- деп атап көрсетеді </w:t>
      </w:r>
      <w:r w:rsidRPr="00B4616D">
        <w:rPr>
          <w:rFonts w:ascii="Times New Roman" w:eastAsia="Times New Roman" w:hAnsi="Times New Roman" w:cs="Times New Roman"/>
          <w:spacing w:val="-4"/>
          <w:sz w:val="24"/>
          <w:szCs w:val="24"/>
          <w:lang w:val="kk-KZ"/>
        </w:rPr>
        <w:t>[1].</w:t>
      </w:r>
    </w:p>
    <w:p w:rsidR="00014845" w:rsidRPr="00B4616D" w:rsidRDefault="00014845" w:rsidP="00014845">
      <w:pPr>
        <w:pStyle w:val="a5"/>
        <w:widowControl w:val="0"/>
        <w:spacing w:after="0" w:line="240" w:lineRule="auto"/>
        <w:ind w:left="0" w:firstLine="709"/>
        <w:jc w:val="both"/>
        <w:rPr>
          <w:rFonts w:ascii="Times New Roman" w:eastAsia="Times New Roman" w:hAnsi="Times New Roman" w:cs="Times New Roman"/>
          <w:b/>
          <w:spacing w:val="-4"/>
          <w:sz w:val="24"/>
          <w:szCs w:val="24"/>
          <w:lang w:val="kk-KZ" w:eastAsia="ru-RU"/>
        </w:rPr>
      </w:pPr>
    </w:p>
    <w:p w:rsidR="00014845" w:rsidRPr="00B4616D" w:rsidRDefault="00014845" w:rsidP="00014845">
      <w:pPr>
        <w:pStyle w:val="a5"/>
        <w:widowControl w:val="0"/>
        <w:spacing w:after="0" w:line="240" w:lineRule="auto"/>
        <w:ind w:left="0" w:firstLine="709"/>
        <w:jc w:val="both"/>
        <w:rPr>
          <w:rFonts w:ascii="Times New Roman" w:eastAsia="Times New Roman" w:hAnsi="Times New Roman" w:cs="Times New Roman"/>
          <w:b/>
          <w:bCs/>
          <w:spacing w:val="-4"/>
          <w:sz w:val="24"/>
          <w:szCs w:val="24"/>
          <w:lang w:eastAsia="ru-RU"/>
        </w:rPr>
      </w:pPr>
      <w:r w:rsidRPr="00B4616D">
        <w:rPr>
          <w:rFonts w:ascii="Times New Roman" w:eastAsia="Times New Roman" w:hAnsi="Times New Roman" w:cs="Times New Roman"/>
          <w:b/>
          <w:bCs/>
          <w:spacing w:val="-4"/>
          <w:sz w:val="24"/>
          <w:szCs w:val="24"/>
          <w:lang w:val="kk-KZ" w:eastAsia="ru-RU"/>
        </w:rPr>
        <w:t>Әдебиеттер тізімі</w:t>
      </w:r>
      <w:r w:rsidRPr="00B4616D">
        <w:rPr>
          <w:rFonts w:ascii="Times New Roman" w:eastAsia="Times New Roman" w:hAnsi="Times New Roman" w:cs="Times New Roman"/>
          <w:b/>
          <w:bCs/>
          <w:spacing w:val="-4"/>
          <w:sz w:val="24"/>
          <w:szCs w:val="24"/>
          <w:lang w:eastAsia="ru-RU"/>
        </w:rPr>
        <w:t>:</w:t>
      </w:r>
    </w:p>
    <w:p w:rsidR="00014845" w:rsidRPr="00B4616D" w:rsidRDefault="00014845" w:rsidP="00014845">
      <w:pPr>
        <w:pStyle w:val="a5"/>
        <w:numPr>
          <w:ilvl w:val="0"/>
          <w:numId w:val="1"/>
        </w:numPr>
        <w:spacing w:after="0" w:line="240" w:lineRule="auto"/>
        <w:jc w:val="both"/>
        <w:rPr>
          <w:rFonts w:ascii="Times New Roman" w:eastAsia="Times New Roman" w:hAnsi="Times New Roman" w:cs="Times New Roman"/>
          <w:spacing w:val="-4"/>
          <w:sz w:val="24"/>
          <w:szCs w:val="24"/>
          <w:lang w:eastAsia="ru-RU"/>
        </w:rPr>
      </w:pPr>
      <w:r w:rsidRPr="00B4616D">
        <w:rPr>
          <w:rFonts w:ascii="Times New Roman" w:eastAsia="Times New Roman" w:hAnsi="Times New Roman" w:cs="Times New Roman"/>
          <w:spacing w:val="-4"/>
          <w:sz w:val="24"/>
          <w:szCs w:val="24"/>
          <w:lang w:val="kk-KZ" w:eastAsia="ru-RU"/>
        </w:rPr>
        <w:t xml:space="preserve">Қазақстан Республикасы Президентінің Жолдауы </w:t>
      </w:r>
      <w:r w:rsidRPr="00B4616D">
        <w:rPr>
          <w:rFonts w:ascii="Times New Roman" w:eastAsia="Times New Roman" w:hAnsi="Times New Roman" w:cs="Times New Roman"/>
          <w:spacing w:val="-4"/>
          <w:sz w:val="24"/>
          <w:szCs w:val="24"/>
          <w:lang w:eastAsia="ru-RU"/>
        </w:rPr>
        <w:t>…</w:t>
      </w:r>
    </w:p>
    <w:p w:rsidR="00014845" w:rsidRPr="00B4616D" w:rsidRDefault="00014845" w:rsidP="00014845">
      <w:pPr>
        <w:pStyle w:val="a5"/>
        <w:spacing w:after="0" w:line="240" w:lineRule="auto"/>
        <w:ind w:left="1069"/>
        <w:jc w:val="both"/>
        <w:rPr>
          <w:rFonts w:ascii="Times New Roman" w:eastAsia="Times New Roman" w:hAnsi="Times New Roman" w:cs="Times New Roman"/>
          <w:spacing w:val="-4"/>
          <w:sz w:val="24"/>
          <w:szCs w:val="24"/>
          <w:lang w:val="kk-KZ" w:eastAsia="ru-RU"/>
        </w:rPr>
      </w:pPr>
    </w:p>
    <w:p w:rsidR="00014845" w:rsidRPr="00B4616D" w:rsidRDefault="00014845" w:rsidP="00014845">
      <w:pPr>
        <w:pStyle w:val="a5"/>
        <w:spacing w:after="0" w:line="240" w:lineRule="auto"/>
        <w:ind w:left="0" w:firstLine="708"/>
        <w:jc w:val="both"/>
        <w:rPr>
          <w:rFonts w:ascii="Times New Roman" w:eastAsia="Times New Roman" w:hAnsi="Times New Roman" w:cs="Times New Roman"/>
          <w:spacing w:val="-4"/>
          <w:sz w:val="24"/>
          <w:szCs w:val="24"/>
          <w:lang w:val="kk-KZ" w:eastAsia="ru-RU"/>
        </w:rPr>
      </w:pPr>
      <w:r w:rsidRPr="00B4616D">
        <w:rPr>
          <w:rFonts w:ascii="Times New Roman" w:eastAsia="Times New Roman" w:hAnsi="Times New Roman" w:cs="Times New Roman"/>
          <w:spacing w:val="-4"/>
          <w:sz w:val="24"/>
          <w:szCs w:val="24"/>
          <w:lang w:val="kk-KZ" w:eastAsia="ru-RU"/>
        </w:rPr>
        <w:t>Әдістемелік әзірлемелерде өткізілген сабақтың немесе іс-шараның мақсаттары мен міндеттерін көрсету қажет.</w:t>
      </w:r>
    </w:p>
    <w:p w:rsidR="00014845" w:rsidRPr="00B4616D" w:rsidRDefault="00014845" w:rsidP="00014845">
      <w:pPr>
        <w:pStyle w:val="a5"/>
        <w:spacing w:after="0" w:line="240" w:lineRule="auto"/>
        <w:ind w:left="0" w:firstLine="708"/>
        <w:jc w:val="both"/>
        <w:rPr>
          <w:rFonts w:ascii="Times New Roman" w:eastAsia="Times New Roman" w:hAnsi="Times New Roman" w:cs="Times New Roman"/>
          <w:spacing w:val="-4"/>
          <w:sz w:val="24"/>
          <w:szCs w:val="24"/>
          <w:lang w:val="kk-KZ" w:eastAsia="ru-RU"/>
        </w:rPr>
      </w:pPr>
      <w:r w:rsidRPr="00B4616D">
        <w:rPr>
          <w:rFonts w:ascii="Times New Roman" w:eastAsia="Times New Roman" w:hAnsi="Times New Roman" w:cs="Times New Roman"/>
          <w:spacing w:val="-4"/>
          <w:sz w:val="24"/>
          <w:szCs w:val="24"/>
          <w:lang w:val="kk-KZ" w:eastAsia="ru-RU"/>
        </w:rPr>
        <w:t xml:space="preserve">Мәтінде пайдаланылған әдебиеттерге  сілтеме  квадрат жақшамен келтіру қажет; мақаладағы пайдаланылған әдебиеттер тізімі (1995 жылғыдан  ерте  емес) мәтін соңында </w:t>
      </w:r>
      <w:r w:rsidRPr="00B4616D">
        <w:rPr>
          <w:rFonts w:ascii="Times New Roman" w:eastAsia="Times New Roman" w:hAnsi="Times New Roman" w:cs="Times New Roman"/>
          <w:spacing w:val="-4"/>
          <w:sz w:val="24"/>
          <w:szCs w:val="24"/>
          <w:lang w:val="kk-KZ" w:eastAsia="ru-RU"/>
        </w:rPr>
        <w:lastRenderedPageBreak/>
        <w:t>орналасады. Көркем әдебиет пен ғылыми әдебиеттеден алынған цитаталардың дәлдігіне мақала авторыжауап береді.</w:t>
      </w:r>
    </w:p>
    <w:p w:rsidR="00014845" w:rsidRPr="00B4616D" w:rsidRDefault="00014845" w:rsidP="00014845">
      <w:pPr>
        <w:pStyle w:val="a5"/>
        <w:spacing w:after="0" w:line="240" w:lineRule="auto"/>
        <w:ind w:left="0" w:firstLine="708"/>
        <w:jc w:val="both"/>
        <w:rPr>
          <w:rFonts w:ascii="Times New Roman" w:eastAsia="Times New Roman" w:hAnsi="Times New Roman" w:cs="Times New Roman"/>
          <w:spacing w:val="-4"/>
          <w:sz w:val="24"/>
          <w:szCs w:val="24"/>
          <w:lang w:val="kk-KZ" w:eastAsia="ru-RU"/>
        </w:rPr>
      </w:pPr>
      <w:r w:rsidRPr="00B4616D">
        <w:rPr>
          <w:rFonts w:ascii="Times New Roman" w:eastAsia="Times New Roman" w:hAnsi="Times New Roman" w:cs="Times New Roman"/>
          <w:spacing w:val="-4"/>
          <w:sz w:val="24"/>
          <w:szCs w:val="24"/>
          <w:lang w:val="kk-KZ" w:eastAsia="ru-RU"/>
        </w:rPr>
        <w:t xml:space="preserve">Мақалалар мен әзірлемелердегі фотосуреттер, түрлі-түсті суреттер, диаграммалар аз болғаны құптарлық. </w:t>
      </w:r>
    </w:p>
    <w:p w:rsidR="00014845" w:rsidRPr="00B4616D" w:rsidRDefault="00014845" w:rsidP="00014845">
      <w:pPr>
        <w:pStyle w:val="a5"/>
        <w:spacing w:after="0" w:line="240" w:lineRule="auto"/>
        <w:ind w:left="0" w:firstLine="708"/>
        <w:jc w:val="both"/>
        <w:rPr>
          <w:rFonts w:ascii="Times New Roman" w:eastAsia="Times New Roman" w:hAnsi="Times New Roman" w:cs="Times New Roman"/>
          <w:spacing w:val="-4"/>
          <w:sz w:val="24"/>
          <w:szCs w:val="24"/>
          <w:lang w:val="kk-KZ" w:eastAsia="ru-RU"/>
        </w:rPr>
      </w:pPr>
      <w:r w:rsidRPr="00B4616D">
        <w:rPr>
          <w:rFonts w:ascii="Times New Roman" w:eastAsia="Times New Roman" w:hAnsi="Times New Roman" w:cs="Times New Roman"/>
          <w:spacing w:val="-4"/>
          <w:sz w:val="24"/>
          <w:szCs w:val="24"/>
          <w:lang w:val="kk-KZ" w:eastAsia="ru-RU"/>
        </w:rPr>
        <w:t xml:space="preserve">Редакция  тіркелген мақала, әдістемелік  әзірлемелерді қысқарту және қажет болса әдеби түзету құқығын өзіне қалдырады. Респонденттердің материалдары қайтарылмайды және рецензияланбайды. Редакция хат алмаспайды. </w:t>
      </w:r>
    </w:p>
    <w:p w:rsidR="00014845" w:rsidRPr="00B4616D" w:rsidRDefault="00014845" w:rsidP="00014845">
      <w:pPr>
        <w:spacing w:after="0" w:line="240" w:lineRule="auto"/>
        <w:ind w:firstLine="709"/>
        <w:jc w:val="both"/>
        <w:rPr>
          <w:rFonts w:ascii="Times New Roman" w:hAnsi="Times New Roman" w:cs="Times New Roman"/>
          <w:sz w:val="24"/>
          <w:szCs w:val="24"/>
          <w:lang w:val="kk-KZ"/>
        </w:rPr>
      </w:pPr>
      <w:r w:rsidRPr="00B4616D">
        <w:rPr>
          <w:rFonts w:ascii="Times New Roman" w:eastAsia="Times New Roman" w:hAnsi="Times New Roman" w:cs="Times New Roman"/>
          <w:spacing w:val="-4"/>
          <w:sz w:val="24"/>
          <w:szCs w:val="24"/>
          <w:lang w:val="kk-KZ"/>
        </w:rPr>
        <w:t xml:space="preserve">Анықтамалық ақпарат үшін байланыс телефоны: </w:t>
      </w:r>
      <w:r w:rsidRPr="00B4616D">
        <w:rPr>
          <w:rFonts w:ascii="Times New Roman" w:hAnsi="Times New Roman" w:cs="Times New Roman"/>
          <w:sz w:val="24"/>
          <w:szCs w:val="24"/>
          <w:lang w:val="kk-KZ"/>
        </w:rPr>
        <w:t xml:space="preserve">8 (7172) 729899, </w:t>
      </w:r>
      <w:r w:rsidR="00071422" w:rsidRPr="00071422">
        <w:rPr>
          <w:rFonts w:ascii="Times New Roman" w:hAnsi="Times New Roman" w:cs="Times New Roman"/>
          <w:sz w:val="24"/>
          <w:szCs w:val="24"/>
          <w:lang w:val="kk-KZ"/>
        </w:rPr>
        <w:t>8 701 120 97 07</w:t>
      </w:r>
      <w:r w:rsidRPr="00B4616D">
        <w:rPr>
          <w:rFonts w:ascii="Times New Roman" w:hAnsi="Times New Roman" w:cs="Times New Roman"/>
          <w:sz w:val="24"/>
          <w:szCs w:val="24"/>
          <w:lang w:val="kk-KZ"/>
        </w:rPr>
        <w:t>,</w:t>
      </w:r>
      <w:r w:rsidR="00B4616D">
        <w:rPr>
          <w:rFonts w:ascii="Times New Roman" w:hAnsi="Times New Roman" w:cs="Times New Roman"/>
          <w:sz w:val="24"/>
          <w:szCs w:val="24"/>
          <w:lang w:val="kk-KZ"/>
        </w:rPr>
        <w:t xml:space="preserve"> </w:t>
      </w:r>
      <w:r w:rsidRPr="00B4616D">
        <w:rPr>
          <w:rFonts w:ascii="Times New Roman" w:hAnsi="Times New Roman" w:cs="Times New Roman"/>
          <w:sz w:val="24"/>
          <w:szCs w:val="24"/>
          <w:lang w:val="kk-KZ"/>
        </w:rPr>
        <w:t xml:space="preserve">Ақпараттық-аналитикалық бөлім жетекшісі </w:t>
      </w:r>
      <w:r w:rsidR="00071422">
        <w:rPr>
          <w:rFonts w:ascii="Times New Roman" w:hAnsi="Times New Roman" w:cs="Times New Roman"/>
          <w:sz w:val="24"/>
          <w:szCs w:val="24"/>
          <w:lang w:val="kk-KZ"/>
        </w:rPr>
        <w:t>Пак Людмила Васильевна</w:t>
      </w:r>
      <w:r w:rsidRPr="00B4616D">
        <w:rPr>
          <w:rFonts w:ascii="Times New Roman" w:hAnsi="Times New Roman" w:cs="Times New Roman"/>
          <w:sz w:val="24"/>
          <w:szCs w:val="24"/>
          <w:lang w:val="kk-KZ"/>
        </w:rPr>
        <w:t xml:space="preserve">. </w:t>
      </w:r>
    </w:p>
    <w:p w:rsidR="00014845" w:rsidRPr="00B4616D" w:rsidRDefault="00014845" w:rsidP="00014845">
      <w:pPr>
        <w:pStyle w:val="a5"/>
        <w:spacing w:after="0" w:line="240" w:lineRule="auto"/>
        <w:ind w:left="0" w:firstLine="708"/>
        <w:jc w:val="both"/>
        <w:rPr>
          <w:rFonts w:ascii="Times New Roman" w:eastAsia="Times New Roman" w:hAnsi="Times New Roman" w:cs="Times New Roman"/>
          <w:spacing w:val="-4"/>
          <w:sz w:val="24"/>
          <w:szCs w:val="24"/>
          <w:lang w:val="kk-KZ" w:eastAsia="ru-RU"/>
        </w:rPr>
      </w:pPr>
    </w:p>
    <w:p w:rsidR="00014845" w:rsidRPr="00B4616D" w:rsidRDefault="00014845" w:rsidP="00014845">
      <w:pPr>
        <w:tabs>
          <w:tab w:val="left" w:pos="1870"/>
        </w:tabs>
        <w:jc w:val="both"/>
        <w:rPr>
          <w:rFonts w:ascii="Times New Roman" w:hAnsi="Times New Roman" w:cs="Times New Roman"/>
          <w:sz w:val="24"/>
          <w:szCs w:val="24"/>
          <w:lang w:val="kk-KZ"/>
        </w:rPr>
      </w:pPr>
      <w:r w:rsidRPr="00B4616D">
        <w:rPr>
          <w:rFonts w:ascii="Times New Roman" w:hAnsi="Times New Roman" w:cs="Times New Roman"/>
          <w:sz w:val="24"/>
          <w:szCs w:val="24"/>
          <w:lang w:val="kk-KZ"/>
        </w:rPr>
        <w:tab/>
      </w:r>
    </w:p>
    <w:p w:rsidR="00232655" w:rsidRPr="00B4616D" w:rsidRDefault="00232655">
      <w:pPr>
        <w:rPr>
          <w:rFonts w:ascii="Times New Roman" w:hAnsi="Times New Roman" w:cs="Times New Roman"/>
          <w:sz w:val="24"/>
          <w:szCs w:val="24"/>
          <w:lang w:val="kk-KZ"/>
        </w:rPr>
      </w:pPr>
    </w:p>
    <w:sectPr w:rsidR="00232655" w:rsidRPr="00B4616D" w:rsidSect="002326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0C689E"/>
    <w:multiLevelType w:val="hybridMultilevel"/>
    <w:tmpl w:val="2272D2A2"/>
    <w:lvl w:ilvl="0" w:tplc="5D82AD7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B75B12"/>
    <w:rsid w:val="00014845"/>
    <w:rsid w:val="00071422"/>
    <w:rsid w:val="00232655"/>
    <w:rsid w:val="00B4616D"/>
    <w:rsid w:val="00B75B12"/>
    <w:rsid w:val="00BE33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BE1C25-51E7-4A2A-86AD-A2793C56C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84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014845"/>
    <w:pPr>
      <w:spacing w:after="120"/>
      <w:ind w:left="283"/>
    </w:pPr>
  </w:style>
  <w:style w:type="character" w:customStyle="1" w:styleId="a4">
    <w:name w:val="Основной текст с отступом Знак"/>
    <w:basedOn w:val="a0"/>
    <w:link w:val="a3"/>
    <w:uiPriority w:val="99"/>
    <w:semiHidden/>
    <w:rsid w:val="00014845"/>
    <w:rPr>
      <w:rFonts w:eastAsiaTheme="minorEastAsia"/>
      <w:lang w:eastAsia="ru-RU"/>
    </w:rPr>
  </w:style>
  <w:style w:type="paragraph" w:styleId="a5">
    <w:name w:val="List Paragraph"/>
    <w:basedOn w:val="a"/>
    <w:uiPriority w:val="34"/>
    <w:qFormat/>
    <w:rsid w:val="00014845"/>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963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437</Words>
  <Characters>2497</Characters>
  <Application>Microsoft Office Word</Application>
  <DocSecurity>0</DocSecurity>
  <Lines>20</Lines>
  <Paragraphs>5</Paragraphs>
  <ScaleCrop>false</ScaleCrop>
  <Company>SPecialiST RePack</Company>
  <LinksUpToDate>false</LinksUpToDate>
  <CharactersWithSpaces>2929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07-7</dc:creator>
  <cp:keywords/>
  <dc:description/>
  <cp:lastModifiedBy>RePack by Diakov</cp:lastModifiedBy>
  <cp:revision>7</cp:revision>
  <dcterms:created xsi:type="dcterms:W3CDTF">2016-01-06T05:15:00Z</dcterms:created>
  <dcterms:modified xsi:type="dcterms:W3CDTF">2016-01-06T10:58:00Z</dcterms:modified>
</cp:coreProperties>
</file>