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3" w:type="dxa"/>
        <w:tblLayout w:type="fixed"/>
        <w:tblLook w:val="0000"/>
      </w:tblPr>
      <w:tblGrid>
        <w:gridCol w:w="4154"/>
        <w:gridCol w:w="1753"/>
        <w:gridCol w:w="4298"/>
      </w:tblGrid>
      <w:tr w:rsidR="00B53456" w:rsidTr="000C630F">
        <w:trPr>
          <w:cantSplit/>
          <w:trHeight w:val="1092"/>
        </w:trPr>
        <w:tc>
          <w:tcPr>
            <w:tcW w:w="4154" w:type="dxa"/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ru-MO"/>
              </w:rPr>
            </w:pPr>
            <w:r w:rsidRPr="00B53456">
              <w:rPr>
                <w:rFonts w:ascii="Times New Roman" w:hAnsi="Times New Roman" w:cs="Times New Roman"/>
                <w:b/>
                <w:lang w:val="kk-KZ"/>
              </w:rPr>
              <w:t>Қ</w:t>
            </w:r>
            <w:r w:rsidRPr="00B53456">
              <w:rPr>
                <w:rFonts w:ascii="Times New Roman" w:hAnsi="Times New Roman" w:cs="Times New Roman"/>
                <w:b/>
                <w:lang w:val="ru-MO"/>
              </w:rPr>
              <w:t>ОСТАНАЙ ОБЛЫСЫ ӘКІМДІГІ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B53456">
              <w:rPr>
                <w:rFonts w:ascii="Times New Roman" w:hAnsi="Times New Roman" w:cs="Times New Roman"/>
                <w:b/>
                <w:lang w:val="ru-MO"/>
              </w:rPr>
              <w:t>Б</w:t>
            </w:r>
            <w:proofErr w:type="gramEnd"/>
            <w:r w:rsidRPr="00B53456">
              <w:rPr>
                <w:rFonts w:ascii="Times New Roman" w:hAnsi="Times New Roman" w:cs="Times New Roman"/>
                <w:b/>
                <w:lang w:val="ru-MO"/>
              </w:rPr>
              <w:t xml:space="preserve">ІЛІМ  </w:t>
            </w:r>
            <w:r w:rsidRPr="00B53456">
              <w:rPr>
                <w:rFonts w:ascii="Times New Roman" w:hAnsi="Times New Roman" w:cs="Times New Roman"/>
                <w:b/>
                <w:lang w:val="kk-KZ"/>
              </w:rPr>
              <w:t>БАСҚАРМАСЫНЫҢ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53456">
              <w:rPr>
                <w:rFonts w:ascii="Times New Roman" w:hAnsi="Times New Roman" w:cs="Times New Roman"/>
                <w:b/>
                <w:caps/>
                <w:lang w:val="kk-KZ"/>
              </w:rPr>
              <w:t>«</w:t>
            </w: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Өңірлік ғылыми-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практикалық орталығ</w:t>
            </w:r>
            <w:proofErr w:type="gramStart"/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ы</w:t>
            </w:r>
            <w:proofErr w:type="gramEnd"/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caps/>
                <w:lang w:val="kk-KZ"/>
              </w:rPr>
            </w:pP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"Қостанай дарыны</w:t>
            </w:r>
            <w:r w:rsidRPr="00B53456">
              <w:rPr>
                <w:rFonts w:ascii="Times New Roman" w:hAnsi="Times New Roman" w:cs="Times New Roman"/>
                <w:b/>
                <w:caps/>
                <w:lang w:val="kk-KZ"/>
              </w:rPr>
              <w:t>»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53456">
              <w:rPr>
                <w:rFonts w:ascii="Times New Roman" w:hAnsi="Times New Roman" w:cs="Times New Roman"/>
                <w:b/>
                <w:lang w:val="kk-KZ"/>
              </w:rPr>
              <w:t>Коммуналдық мемлекеттік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53456">
              <w:rPr>
                <w:rFonts w:ascii="Times New Roman" w:hAnsi="Times New Roman" w:cs="Times New Roman"/>
                <w:b/>
                <w:lang w:val="kk-KZ"/>
              </w:rPr>
              <w:t>қазыналық кәсіпорны</w:t>
            </w:r>
          </w:p>
        </w:tc>
        <w:tc>
          <w:tcPr>
            <w:tcW w:w="1753" w:type="dxa"/>
            <w:vMerge w:val="restart"/>
            <w:tcBorders>
              <w:bottom w:val="double" w:sz="16" w:space="0" w:color="000000"/>
            </w:tcBorders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45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914400" cy="882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82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8" w:type="dxa"/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456">
              <w:rPr>
                <w:rFonts w:ascii="Times New Roman" w:hAnsi="Times New Roman" w:cs="Times New Roman"/>
                <w:b/>
                <w:bCs/>
              </w:rPr>
              <w:t>Коммунальное государственное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456">
              <w:rPr>
                <w:rFonts w:ascii="Times New Roman" w:hAnsi="Times New Roman" w:cs="Times New Roman"/>
                <w:b/>
                <w:bCs/>
              </w:rPr>
              <w:t>казенное предприятие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53456">
              <w:rPr>
                <w:rFonts w:ascii="Times New Roman" w:hAnsi="Times New Roman" w:cs="Times New Roman"/>
                <w:b/>
                <w:caps/>
                <w:lang w:val="ru-MO"/>
              </w:rPr>
              <w:t>«</w:t>
            </w: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Региональный научно-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практический центр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ru-MO"/>
              </w:rPr>
            </w:pPr>
            <w:r w:rsidRPr="00B53456">
              <w:rPr>
                <w:rFonts w:ascii="Times New Roman" w:hAnsi="Times New Roman" w:cs="Times New Roman"/>
                <w:b/>
                <w:bCs/>
                <w:caps/>
              </w:rPr>
              <w:t>«Костанай дарыны</w:t>
            </w:r>
            <w:r w:rsidRPr="00B53456">
              <w:rPr>
                <w:rFonts w:ascii="Times New Roman" w:hAnsi="Times New Roman" w:cs="Times New Roman"/>
                <w:b/>
                <w:caps/>
                <w:lang w:val="ru-MO"/>
              </w:rPr>
              <w:t>»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/>
                <w:lang w:val="ru-MO"/>
              </w:rPr>
            </w:pPr>
            <w:r w:rsidRPr="00B53456">
              <w:rPr>
                <w:rFonts w:ascii="Times New Roman" w:hAnsi="Times New Roman" w:cs="Times New Roman"/>
                <w:b/>
                <w:lang w:val="ru-MO"/>
              </w:rPr>
              <w:t>УПРАВЛЕНИЯ ОБРАЗОВАНИЯ АКИМАТА КОСТАНАЙСКОЙ ОБЛАСТИ</w:t>
            </w:r>
          </w:p>
        </w:tc>
      </w:tr>
      <w:tr w:rsidR="00B53456" w:rsidTr="000C630F">
        <w:trPr>
          <w:cantSplit/>
          <w:trHeight w:val="487"/>
        </w:trPr>
        <w:tc>
          <w:tcPr>
            <w:tcW w:w="4154" w:type="dxa"/>
            <w:tcBorders>
              <w:bottom w:val="double" w:sz="16" w:space="0" w:color="000000"/>
            </w:tcBorders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ru-MO"/>
              </w:rPr>
            </w:pP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110005, Қостанай қаласы,Я. Гашек көшесі, 1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тел: (714-2) 26-77-09,факс: 26-77-09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GB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e-mail: </w:t>
            </w: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kost_dar@inbox.ru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53" w:type="dxa"/>
            <w:vMerge/>
            <w:tcBorders>
              <w:bottom w:val="double" w:sz="16" w:space="0" w:color="000000"/>
            </w:tcBorders>
            <w:vAlign w:val="center"/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298" w:type="dxa"/>
            <w:tcBorders>
              <w:bottom w:val="double" w:sz="16" w:space="0" w:color="000000"/>
            </w:tcBorders>
          </w:tcPr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110005, </w:t>
            </w:r>
            <w:r w:rsidRPr="00B534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г. </w:t>
            </w: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Костанай , ул.Я. Гашека, 1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тел: (714-2) 26-77-09,факс: 26-77-09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GB"/>
              </w:rPr>
            </w:pP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e-mail: </w:t>
            </w:r>
            <w:r w:rsidRPr="00B53456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kost_dar@inbox.ru</w:t>
            </w:r>
          </w:p>
          <w:p w:rsidR="00B53456" w:rsidRPr="00B53456" w:rsidRDefault="00B53456" w:rsidP="00B5345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53456" w:rsidTr="000C630F">
        <w:trPr>
          <w:trHeight w:val="128"/>
        </w:trPr>
        <w:tc>
          <w:tcPr>
            <w:tcW w:w="4154" w:type="dxa"/>
            <w:tcBorders>
              <w:top w:val="double" w:sz="16" w:space="0" w:color="000000"/>
            </w:tcBorders>
          </w:tcPr>
          <w:p w:rsidR="00B53456" w:rsidRDefault="00B53456" w:rsidP="00B53456">
            <w:pPr>
              <w:pStyle w:val="a5"/>
              <w:rPr>
                <w:sz w:val="16"/>
                <w:szCs w:val="20"/>
                <w:lang w:val="en-GB"/>
              </w:rPr>
            </w:pPr>
          </w:p>
        </w:tc>
        <w:tc>
          <w:tcPr>
            <w:tcW w:w="1753" w:type="dxa"/>
            <w:tcBorders>
              <w:top w:val="double" w:sz="16" w:space="0" w:color="000000"/>
            </w:tcBorders>
          </w:tcPr>
          <w:p w:rsidR="00B53456" w:rsidRDefault="00B53456" w:rsidP="00B53456">
            <w:pPr>
              <w:pStyle w:val="a5"/>
              <w:rPr>
                <w:sz w:val="16"/>
                <w:lang w:val="en-GB"/>
              </w:rPr>
            </w:pPr>
          </w:p>
        </w:tc>
        <w:tc>
          <w:tcPr>
            <w:tcW w:w="4298" w:type="dxa"/>
            <w:tcBorders>
              <w:top w:val="double" w:sz="16" w:space="0" w:color="000000"/>
            </w:tcBorders>
          </w:tcPr>
          <w:p w:rsidR="00B53456" w:rsidRDefault="00B53456" w:rsidP="00B53456">
            <w:pPr>
              <w:pStyle w:val="a5"/>
              <w:rPr>
                <w:sz w:val="16"/>
                <w:lang w:val="en-GB"/>
              </w:rPr>
            </w:pPr>
          </w:p>
        </w:tc>
      </w:tr>
      <w:tr w:rsidR="00B53456" w:rsidTr="000C630F">
        <w:trPr>
          <w:trHeight w:val="306"/>
        </w:trPr>
        <w:tc>
          <w:tcPr>
            <w:tcW w:w="4154" w:type="dxa"/>
          </w:tcPr>
          <w:p w:rsidR="00B53456" w:rsidRPr="001C245C" w:rsidRDefault="00B53456" w:rsidP="000C630F">
            <w:pPr>
              <w:snapToGrid w:val="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№ </w:t>
            </w:r>
            <w:r w:rsidRPr="001C245C">
              <w:rPr>
                <w:u w:val="single"/>
              </w:rPr>
              <w:t xml:space="preserve"> </w:t>
            </w:r>
          </w:p>
        </w:tc>
        <w:tc>
          <w:tcPr>
            <w:tcW w:w="1753" w:type="dxa"/>
          </w:tcPr>
          <w:p w:rsidR="00B53456" w:rsidRDefault="00B53456" w:rsidP="000C630F">
            <w:pPr>
              <w:snapToGrid w:val="0"/>
              <w:rPr>
                <w:rFonts w:ascii="KZ Times New Roman" w:hAnsi="KZ Times New Roman"/>
                <w:lang w:val="ru-MO"/>
              </w:rPr>
            </w:pPr>
          </w:p>
        </w:tc>
        <w:tc>
          <w:tcPr>
            <w:tcW w:w="4298" w:type="dxa"/>
          </w:tcPr>
          <w:p w:rsidR="00B53456" w:rsidRPr="001C245C" w:rsidRDefault="00B53456" w:rsidP="00B53456">
            <w:pPr>
              <w:snapToGrid w:val="0"/>
              <w:ind w:right="-111"/>
              <w:jc w:val="center"/>
              <w:rPr>
                <w:u w:val="single"/>
              </w:rPr>
            </w:pPr>
            <w:r w:rsidRPr="001C245C">
              <w:rPr>
                <w:rFonts w:ascii="KZ Times New Roman" w:hAnsi="KZ Times New Roman"/>
                <w:u w:val="single"/>
              </w:rPr>
              <w:t>2016 ж.</w:t>
            </w:r>
            <w:r>
              <w:rPr>
                <w:u w:val="single"/>
              </w:rPr>
              <w:t xml:space="preserve">  15.02</w:t>
            </w:r>
          </w:p>
        </w:tc>
      </w:tr>
    </w:tbl>
    <w:p w:rsidR="00B53456" w:rsidRDefault="00B53456" w:rsidP="00B53456">
      <w:pPr>
        <w:jc w:val="right"/>
        <w:rPr>
          <w:b/>
          <w:sz w:val="28"/>
          <w:szCs w:val="28"/>
          <w:lang w:val="kk-KZ"/>
        </w:rPr>
      </w:pPr>
    </w:p>
    <w:p w:rsidR="00B53456" w:rsidRPr="00B53456" w:rsidRDefault="00B53456" w:rsidP="00B53456">
      <w:pPr>
        <w:pStyle w:val="a5"/>
        <w:ind w:left="-426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Руководителям отделов образования</w:t>
      </w:r>
    </w:p>
    <w:p w:rsidR="00B53456" w:rsidRPr="00B53456" w:rsidRDefault="00B53456" w:rsidP="00B53456">
      <w:pPr>
        <w:pStyle w:val="a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акиматов районов и городов</w:t>
      </w:r>
    </w:p>
    <w:p w:rsidR="00B53456" w:rsidRDefault="00B53456" w:rsidP="00B53456">
      <w:pPr>
        <w:pStyle w:val="a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</w:t>
      </w:r>
    </w:p>
    <w:p w:rsidR="00B53456" w:rsidRPr="00B53456" w:rsidRDefault="00B53456" w:rsidP="00B53456">
      <w:pPr>
        <w:pStyle w:val="a5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p w:rsid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ab/>
        <w:t xml:space="preserve"> Региональный научно-практический центр «Костанай дарыны» совместно с ИП «Инновацио</w:t>
      </w:r>
      <w:r>
        <w:rPr>
          <w:rFonts w:ascii="Times New Roman" w:hAnsi="Times New Roman" w:cs="Times New Roman"/>
          <w:sz w:val="24"/>
          <w:szCs w:val="24"/>
          <w:lang w:val="kk-KZ"/>
        </w:rPr>
        <w:t>нное образование» с 15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февраля по 8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апреля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2016 года проводит   обла</w:t>
      </w:r>
      <w:r>
        <w:rPr>
          <w:rFonts w:ascii="Times New Roman" w:hAnsi="Times New Roman" w:cs="Times New Roman"/>
          <w:sz w:val="24"/>
          <w:szCs w:val="24"/>
          <w:lang w:val="kk-KZ"/>
        </w:rPr>
        <w:t>стную</w:t>
      </w:r>
      <w:r w:rsidR="00FA1BAA">
        <w:rPr>
          <w:rFonts w:ascii="Times New Roman" w:hAnsi="Times New Roman" w:cs="Times New Roman"/>
          <w:sz w:val="24"/>
          <w:szCs w:val="24"/>
          <w:lang w:val="kk-KZ"/>
        </w:rPr>
        <w:t xml:space="preserve"> Дистанционную олимпи</w:t>
      </w:r>
      <w:r>
        <w:rPr>
          <w:rFonts w:ascii="Times New Roman" w:hAnsi="Times New Roman" w:cs="Times New Roman"/>
          <w:sz w:val="24"/>
          <w:szCs w:val="24"/>
          <w:lang w:val="kk-KZ"/>
        </w:rPr>
        <w:t>аду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«Знаника» для педагогов 1 – 11 классов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FA1BAA" w:rsidRDefault="00FA1BAA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Олимпиада </w:t>
      </w:r>
      <w:r w:rsidR="007D3B9B">
        <w:rPr>
          <w:rFonts w:ascii="Times New Roman" w:hAnsi="Times New Roman" w:cs="Times New Roman"/>
          <w:sz w:val="24"/>
          <w:szCs w:val="24"/>
          <w:lang w:val="kk-KZ"/>
        </w:rPr>
        <w:t>проводится с целью повышения профессионльной компетентности педагогов.</w:t>
      </w:r>
    </w:p>
    <w:p w:rsid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Участие в конкурсе</w:t>
      </w:r>
      <w:r w:rsidR="003065A2">
        <w:rPr>
          <w:rFonts w:ascii="Times New Roman" w:hAnsi="Times New Roman" w:cs="Times New Roman"/>
          <w:sz w:val="24"/>
          <w:szCs w:val="24"/>
          <w:lang w:val="kk-KZ"/>
        </w:rPr>
        <w:t xml:space="preserve"> платное, добровольное (наличным и безналичным расчетом).</w:t>
      </w:r>
    </w:p>
    <w:p w:rsidR="00EB5CF0" w:rsidRPr="00B53456" w:rsidRDefault="00EB5CF0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Олимпиада проводится на дву</w:t>
      </w:r>
      <w:r w:rsidR="00EF4939">
        <w:rPr>
          <w:rFonts w:ascii="Times New Roman" w:hAnsi="Times New Roman" w:cs="Times New Roman"/>
          <w:sz w:val="24"/>
          <w:szCs w:val="24"/>
          <w:lang w:val="kk-KZ"/>
        </w:rPr>
        <w:t xml:space="preserve">х языках: государственный язык </w:t>
      </w:r>
      <w:r>
        <w:rPr>
          <w:rFonts w:ascii="Times New Roman" w:hAnsi="Times New Roman" w:cs="Times New Roman"/>
          <w:sz w:val="24"/>
          <w:szCs w:val="24"/>
          <w:lang w:val="kk-KZ"/>
        </w:rPr>
        <w:t>и русский язык.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Для своевреме</w:t>
      </w:r>
      <w:r w:rsidR="003065A2">
        <w:rPr>
          <w:rFonts w:ascii="Times New Roman" w:hAnsi="Times New Roman" w:cs="Times New Roman"/>
          <w:sz w:val="24"/>
          <w:szCs w:val="24"/>
          <w:lang w:val="kk-KZ"/>
        </w:rPr>
        <w:t>нного получения заданий олимпиады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>, необходим</w:t>
      </w:r>
      <w:r>
        <w:rPr>
          <w:rFonts w:ascii="Times New Roman" w:hAnsi="Times New Roman" w:cs="Times New Roman"/>
          <w:sz w:val="24"/>
          <w:szCs w:val="24"/>
          <w:lang w:val="kk-KZ"/>
        </w:rPr>
        <w:t>о подать заявку на участие до 14 марта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2016 года.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Ср</w:t>
      </w:r>
      <w:r w:rsidR="003065A2">
        <w:rPr>
          <w:rFonts w:ascii="Times New Roman" w:hAnsi="Times New Roman" w:cs="Times New Roman"/>
          <w:sz w:val="24"/>
          <w:szCs w:val="24"/>
          <w:lang w:val="kk-KZ"/>
        </w:rPr>
        <w:t>оки проведения олимпиады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 19 – 20  марта 2016 года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Обработка материалов 21-25 марта 2016 года.</w:t>
      </w:r>
    </w:p>
    <w:p w:rsidR="00FA1BAA" w:rsidRPr="00B53456" w:rsidRDefault="00FA1BAA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Вручение дипломов, сертификатов с 25 марта – 8 апреля 2016 года.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Заявки на уч</w:t>
      </w:r>
      <w:r w:rsidR="003065A2">
        <w:rPr>
          <w:rFonts w:ascii="Times New Roman" w:hAnsi="Times New Roman" w:cs="Times New Roman"/>
          <w:sz w:val="24"/>
          <w:szCs w:val="24"/>
          <w:lang w:val="kk-KZ"/>
        </w:rPr>
        <w:t>астие в Дистанционной олимпиаде «Знаника»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и копии квитанций об оплате отправлять на электронный адрес:</w:t>
      </w:r>
      <w:r w:rsidR="003A6EC3" w:rsidRPr="003A6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939">
        <w:rPr>
          <w:rFonts w:ascii="Times New Roman" w:hAnsi="Times New Roman" w:cs="Times New Roman"/>
          <w:sz w:val="24"/>
          <w:szCs w:val="24"/>
          <w:lang w:val="en-US"/>
        </w:rPr>
        <w:t>kbantsyreva</w:t>
      </w:r>
      <w:proofErr w:type="spellEnd"/>
      <w:r w:rsidR="00EF4939" w:rsidRPr="00EF4939">
        <w:rPr>
          <w:rFonts w:ascii="Times New Roman" w:hAnsi="Times New Roman" w:cs="Times New Roman"/>
          <w:sz w:val="24"/>
          <w:szCs w:val="24"/>
        </w:rPr>
        <w:t>.</w:t>
      </w:r>
      <w:r w:rsidR="00EF4939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A6EC3">
        <w:rPr>
          <w:rFonts w:ascii="Times New Roman" w:hAnsi="Times New Roman" w:cs="Times New Roman"/>
          <w:sz w:val="24"/>
          <w:szCs w:val="24"/>
        </w:rPr>
        <w:t>@</w:t>
      </w:r>
      <w:r w:rsidRPr="003A6EC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A6EC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A6EC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A6EC3">
        <w:rPr>
          <w:rFonts w:ascii="Times New Roman" w:hAnsi="Times New Roman" w:cs="Times New Roman"/>
          <w:sz w:val="24"/>
          <w:szCs w:val="24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53456">
        <w:rPr>
          <w:rFonts w:ascii="Times New Roman" w:hAnsi="Times New Roman" w:cs="Times New Roman"/>
          <w:sz w:val="24"/>
          <w:szCs w:val="24"/>
        </w:rPr>
        <w:t xml:space="preserve"> пометкой </w:t>
      </w:r>
      <w:r w:rsidR="003065A2">
        <w:rPr>
          <w:rFonts w:ascii="Times New Roman" w:hAnsi="Times New Roman" w:cs="Times New Roman"/>
          <w:sz w:val="24"/>
          <w:szCs w:val="24"/>
        </w:rPr>
        <w:t>ДО «</w:t>
      </w:r>
      <w:proofErr w:type="spellStart"/>
      <w:r w:rsidR="003065A2">
        <w:rPr>
          <w:rFonts w:ascii="Times New Roman" w:hAnsi="Times New Roman" w:cs="Times New Roman"/>
          <w:sz w:val="24"/>
          <w:szCs w:val="24"/>
        </w:rPr>
        <w:t>Знаника</w:t>
      </w:r>
      <w:proofErr w:type="spellEnd"/>
      <w:r w:rsidRPr="00B53456">
        <w:rPr>
          <w:rFonts w:ascii="Times New Roman" w:hAnsi="Times New Roman" w:cs="Times New Roman"/>
          <w:sz w:val="24"/>
          <w:szCs w:val="24"/>
        </w:rPr>
        <w:t>».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</w:rPr>
        <w:t xml:space="preserve">Справки </w:t>
      </w:r>
      <w:proofErr w:type="gramStart"/>
      <w:r w:rsidRPr="00B5345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53456">
        <w:rPr>
          <w:rFonts w:ascii="Times New Roman" w:hAnsi="Times New Roman" w:cs="Times New Roman"/>
          <w:sz w:val="24"/>
          <w:szCs w:val="24"/>
        </w:rPr>
        <w:t xml:space="preserve"> тел.: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B53456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B53456"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879 - 46 - 66; 8 (7142) 39-68-27</w:t>
      </w:r>
      <w:r w:rsidR="00FA1BAA">
        <w:rPr>
          <w:rFonts w:ascii="Times New Roman" w:hAnsi="Times New Roman" w:cs="Times New Roman"/>
          <w:sz w:val="24"/>
          <w:szCs w:val="24"/>
        </w:rPr>
        <w:t>.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53456" w:rsidRPr="00B53456" w:rsidRDefault="003065A2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Реквизиты оплаты за олимпиаду</w:t>
      </w:r>
      <w:r w:rsidR="00B53456" w:rsidRPr="00B53456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ИП «Инновационное образование»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ИИН</w:t>
      </w:r>
      <w:r w:rsidRPr="00B53456">
        <w:rPr>
          <w:rFonts w:ascii="Times New Roman" w:hAnsi="Times New Roman" w:cs="Times New Roman"/>
          <w:sz w:val="24"/>
          <w:szCs w:val="24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>810921400439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БИН 080841015630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Счет</w:t>
      </w:r>
      <w:r w:rsidRPr="00B53456">
        <w:rPr>
          <w:rFonts w:ascii="Times New Roman" w:hAnsi="Times New Roman" w:cs="Times New Roman"/>
          <w:sz w:val="24"/>
          <w:szCs w:val="24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Pr="00B53456">
        <w:rPr>
          <w:rFonts w:ascii="Times New Roman" w:hAnsi="Times New Roman" w:cs="Times New Roman"/>
          <w:sz w:val="24"/>
          <w:szCs w:val="24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B53456">
        <w:rPr>
          <w:rFonts w:ascii="Times New Roman" w:hAnsi="Times New Roman" w:cs="Times New Roman"/>
          <w:sz w:val="24"/>
          <w:szCs w:val="24"/>
        </w:rPr>
        <w:t>29914092204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B53456">
        <w:rPr>
          <w:rFonts w:ascii="Times New Roman" w:hAnsi="Times New Roman" w:cs="Times New Roman"/>
          <w:sz w:val="24"/>
          <w:szCs w:val="24"/>
        </w:rPr>
        <w:t>00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53456">
        <w:rPr>
          <w:rFonts w:ascii="Times New Roman" w:hAnsi="Times New Roman" w:cs="Times New Roman"/>
          <w:sz w:val="24"/>
          <w:szCs w:val="24"/>
        </w:rPr>
        <w:t>2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53456">
        <w:rPr>
          <w:rFonts w:ascii="Times New Roman" w:hAnsi="Times New Roman" w:cs="Times New Roman"/>
          <w:sz w:val="24"/>
          <w:szCs w:val="24"/>
        </w:rPr>
        <w:t xml:space="preserve"> Филиал ДБ АО «СБЕРБАНК» г. </w:t>
      </w:r>
      <w:proofErr w:type="spellStart"/>
      <w:r w:rsidRPr="00B53456">
        <w:rPr>
          <w:rFonts w:ascii="Times New Roman" w:hAnsi="Times New Roman" w:cs="Times New Roman"/>
          <w:sz w:val="24"/>
          <w:szCs w:val="24"/>
        </w:rPr>
        <w:t>Костанай</w:t>
      </w:r>
      <w:proofErr w:type="spellEnd"/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БИК</w:t>
      </w:r>
      <w:r w:rsidRPr="00B53456">
        <w:rPr>
          <w:rFonts w:ascii="Times New Roman" w:hAnsi="Times New Roman" w:cs="Times New Roman"/>
          <w:sz w:val="24"/>
          <w:szCs w:val="24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en-US"/>
        </w:rPr>
        <w:t>SABRKZKA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B53456">
        <w:rPr>
          <w:rFonts w:ascii="Times New Roman" w:hAnsi="Times New Roman" w:cs="Times New Roman"/>
          <w:sz w:val="24"/>
          <w:szCs w:val="24"/>
        </w:rPr>
        <w:t>Б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е </w:t>
      </w:r>
      <w:r w:rsidRPr="00B53456">
        <w:rPr>
          <w:rFonts w:ascii="Times New Roman" w:hAnsi="Times New Roman" w:cs="Times New Roman"/>
          <w:sz w:val="24"/>
          <w:szCs w:val="24"/>
        </w:rPr>
        <w:t>19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</w:p>
    <w:p w:rsidR="00B53456" w:rsidRPr="00B53456" w:rsidRDefault="00B53456" w:rsidP="00B53456">
      <w:pPr>
        <w:pStyle w:val="a5"/>
        <w:rPr>
          <w:rFonts w:ascii="Times New Roman" w:hAnsi="Times New Roman" w:cs="Times New Roman"/>
          <w:sz w:val="24"/>
          <w:szCs w:val="24"/>
        </w:rPr>
      </w:pP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B53456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B53456">
        <w:rPr>
          <w:rFonts w:ascii="Times New Roman" w:hAnsi="Times New Roman" w:cs="Times New Roman"/>
          <w:sz w:val="24"/>
          <w:szCs w:val="24"/>
        </w:rPr>
        <w:t xml:space="preserve"> /</w:t>
      </w:r>
      <w:r w:rsidRPr="00B53456">
        <w:rPr>
          <w:rFonts w:ascii="Times New Roman" w:hAnsi="Times New Roman" w:cs="Times New Roman"/>
          <w:sz w:val="24"/>
          <w:szCs w:val="24"/>
          <w:lang w:val="kk-KZ"/>
        </w:rPr>
        <w:t>қолы мен мө</w:t>
      </w:r>
      <w:proofErr w:type="gramStart"/>
      <w:r w:rsidRPr="00B53456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gramEnd"/>
      <w:r w:rsidRPr="00B53456">
        <w:rPr>
          <w:rFonts w:ascii="Times New Roman" w:hAnsi="Times New Roman" w:cs="Times New Roman"/>
          <w:sz w:val="24"/>
          <w:szCs w:val="24"/>
          <w:lang w:val="kk-KZ"/>
        </w:rPr>
        <w:t>і бар</w:t>
      </w:r>
      <w:r w:rsidRPr="00B53456">
        <w:rPr>
          <w:rFonts w:ascii="Times New Roman" w:hAnsi="Times New Roman" w:cs="Times New Roman"/>
          <w:sz w:val="24"/>
          <w:szCs w:val="24"/>
        </w:rPr>
        <w:t xml:space="preserve">/        </w:t>
      </w:r>
      <w:proofErr w:type="spellStart"/>
      <w:r w:rsidRPr="00B53456">
        <w:rPr>
          <w:rFonts w:ascii="Times New Roman" w:hAnsi="Times New Roman" w:cs="Times New Roman"/>
          <w:sz w:val="24"/>
          <w:szCs w:val="24"/>
        </w:rPr>
        <w:t>Т.Искандирова</w:t>
      </w:r>
      <w:proofErr w:type="spellEnd"/>
    </w:p>
    <w:p w:rsidR="006E3B37" w:rsidRPr="00B53456" w:rsidRDefault="006E3B37" w:rsidP="00B53456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E3B37" w:rsidRPr="00B53456" w:rsidSect="00B5345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53456"/>
    <w:rsid w:val="003065A2"/>
    <w:rsid w:val="003A6EC3"/>
    <w:rsid w:val="006E3B37"/>
    <w:rsid w:val="007D3B9B"/>
    <w:rsid w:val="00B53456"/>
    <w:rsid w:val="00EB5CF0"/>
    <w:rsid w:val="00EF4939"/>
    <w:rsid w:val="00FA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3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3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53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45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5345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53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3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534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Зуева</cp:lastModifiedBy>
  <cp:revision>5</cp:revision>
  <cp:lastPrinted>2016-02-12T07:57:00Z</cp:lastPrinted>
  <dcterms:created xsi:type="dcterms:W3CDTF">2016-02-12T06:17:00Z</dcterms:created>
  <dcterms:modified xsi:type="dcterms:W3CDTF">2016-02-12T08:39:00Z</dcterms:modified>
</cp:coreProperties>
</file>