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CE" w:rsidRDefault="00071FCE" w:rsidP="00071FCE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</w:p>
    <w:p w:rsidR="00071FCE" w:rsidRPr="00015C42" w:rsidRDefault="00071FCE" w:rsidP="00071FCE">
      <w:pPr>
        <w:suppressAutoHyphens/>
        <w:spacing w:after="0" w:line="240" w:lineRule="auto"/>
        <w:ind w:left="-142"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15C42">
        <w:rPr>
          <w:rFonts w:ascii="Times New Roman" w:hAnsi="Times New Roman"/>
          <w:b/>
          <w:sz w:val="24"/>
          <w:szCs w:val="24"/>
          <w:lang w:val="kk-KZ"/>
        </w:rPr>
        <w:t xml:space="preserve">Өтініштің нысаны </w:t>
      </w:r>
    </w:p>
    <w:p w:rsidR="00071FCE" w:rsidRDefault="0073606E" w:rsidP="00071FCE">
      <w:pPr>
        <w:pStyle w:val="a3"/>
        <w:ind w:left="-142" w:firstLine="426"/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eastAsia="TimesNewRomanPS-BoldMT" w:hAnsi="Times New Roman"/>
          <w:b/>
          <w:bCs/>
          <w:color w:val="000000"/>
          <w:lang w:val="kk-KZ"/>
        </w:rPr>
        <w:t>І</w:t>
      </w:r>
      <w:r w:rsidR="005A3856">
        <w:rPr>
          <w:rFonts w:ascii="Times New Roman" w:eastAsia="TimesNewRomanPS-BoldMT" w:hAnsi="Times New Roman"/>
          <w:b/>
          <w:bCs/>
          <w:color w:val="000000"/>
          <w:lang w:val="kk-KZ"/>
        </w:rPr>
        <w:t>І</w:t>
      </w:r>
      <w:r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І </w:t>
      </w:r>
      <w:r w:rsidR="00071FCE" w:rsidRPr="00902C0A">
        <w:rPr>
          <w:rFonts w:ascii="Times New Roman" w:eastAsia="TimesNewRomanPS-BoldMT" w:hAnsi="Times New Roman"/>
          <w:b/>
          <w:bCs/>
          <w:color w:val="000000"/>
          <w:lang w:val="kk-KZ"/>
        </w:rPr>
        <w:t>Республикалық педагогтардың «</w:t>
      </w:r>
      <w:r w:rsidR="00071FCE" w:rsidRPr="008A03C8">
        <w:rPr>
          <w:rFonts w:ascii="Times New Roman" w:hAnsi="Times New Roman"/>
          <w:b/>
          <w:lang w:val="kk-KZ"/>
        </w:rPr>
        <w:t>Шығармашыл ұстаз</w:t>
      </w:r>
      <w:r w:rsidR="00071FCE" w:rsidRPr="00902C0A">
        <w:rPr>
          <w:rFonts w:ascii="Times New Roman" w:eastAsia="TimesNewRomanPS-BoldMT" w:hAnsi="Times New Roman"/>
          <w:b/>
          <w:bCs/>
          <w:color w:val="000000"/>
          <w:lang w:val="kk-KZ"/>
        </w:rPr>
        <w:t>» атты сы</w:t>
      </w:r>
      <w:r w:rsidR="00071FCE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ныптан тыс іс-шаралары </w:t>
      </w:r>
      <w:r w:rsidR="00071FCE"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конкурсын</w:t>
      </w:r>
      <w:r w:rsidR="00071FCE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а қатысу </w:t>
      </w:r>
      <w:r w:rsidR="00071FCE"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</w:t>
      </w:r>
      <w:r w:rsidR="00071FCE" w:rsidRPr="00015C42">
        <w:rPr>
          <w:rFonts w:ascii="Times New Roman" w:eastAsia="TimesNewRomanPS-BoldMT" w:hAnsi="Times New Roman"/>
          <w:b/>
          <w:bCs/>
          <w:color w:val="000000"/>
          <w:lang w:val="kk-KZ"/>
        </w:rPr>
        <w:t>үшін</w:t>
      </w:r>
      <w:r w:rsidR="00071FCE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</w:t>
      </w:r>
      <w:r w:rsidR="00071FCE" w:rsidRPr="00015C42">
        <w:rPr>
          <w:rFonts w:ascii="Times New Roman" w:hAnsi="Times New Roman"/>
          <w:b/>
          <w:lang w:val="kk-KZ"/>
        </w:rPr>
        <w:t>ӨТІНІШ</w:t>
      </w:r>
    </w:p>
    <w:p w:rsidR="00071FCE" w:rsidRPr="00015C42" w:rsidRDefault="00071FCE" w:rsidP="00071FCE">
      <w:pPr>
        <w:pStyle w:val="a3"/>
        <w:ind w:left="-142" w:firstLine="426"/>
        <w:jc w:val="center"/>
        <w:rPr>
          <w:rFonts w:ascii="Times New Roman" w:hAnsi="Times New Roman"/>
          <w:b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2693"/>
      </w:tblGrid>
      <w:tr w:rsidR="00071FCE" w:rsidRPr="00015C42" w:rsidTr="00E41386">
        <w:trPr>
          <w:trHeight w:val="135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Автордың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(бірлескен автордың)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аты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>-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жөні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Бағыты 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Жұмыс орнының толық атауы (қысқартусыз)//</w:t>
            </w:r>
            <w:r w:rsidRPr="00015C4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(толық заңды атауы көрсетілуі керек)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Лауазымы 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FCE" w:rsidRPr="005A3856" w:rsidTr="00E41386">
        <w:trPr>
          <w:trHeight w:val="130"/>
        </w:trPr>
        <w:tc>
          <w:tcPr>
            <w:tcW w:w="6946" w:type="dxa"/>
          </w:tcPr>
          <w:p w:rsidR="00071FCE" w:rsidRDefault="00071FCE" w:rsidP="00E41386">
            <w:pPr>
              <w:spacing w:after="0" w:line="240" w:lineRule="auto"/>
              <w:ind w:left="34" w:hanging="34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Материалдарды жіберу үшін пошта мекен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жайы 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индекспен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071FCE" w:rsidRPr="00430A0D" w:rsidRDefault="00071FCE" w:rsidP="00E41386">
            <w:pPr>
              <w:spacing w:after="0" w:line="240" w:lineRule="auto"/>
              <w:ind w:left="34" w:hanging="34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30A0D">
              <w:rPr>
                <w:rFonts w:ascii="Times New Roman" w:eastAsia="Times New Roman" w:hAnsi="Times New Roman"/>
                <w:i/>
                <w:szCs w:val="24"/>
                <w:lang w:val="kk-KZ" w:eastAsia="ru-RU"/>
              </w:rPr>
              <w:t>(өзіңіз тұратын мекен-жай немесе жұмыс орнының мекен-жайы көрсетілуі керек)</w:t>
            </w:r>
          </w:p>
        </w:tc>
        <w:tc>
          <w:tcPr>
            <w:tcW w:w="2693" w:type="dxa"/>
          </w:tcPr>
          <w:p w:rsidR="00071FCE" w:rsidRPr="00430A0D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Ұялы 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Үй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немесе жұмыс 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телефоны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кодымен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FCE" w:rsidRPr="00015C42" w:rsidTr="00E41386">
        <w:trPr>
          <w:trHeight w:val="130"/>
        </w:trPr>
        <w:tc>
          <w:tcPr>
            <w:tcW w:w="6946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>-</w:t>
            </w:r>
            <w:r w:rsidRPr="00015C4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2693" w:type="dxa"/>
          </w:tcPr>
          <w:p w:rsidR="00071FCE" w:rsidRPr="00015C42" w:rsidRDefault="00071FCE" w:rsidP="00E41386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1FCE" w:rsidRDefault="00071FCE" w:rsidP="00071FCE">
      <w:pPr>
        <w:spacing w:after="0"/>
        <w:ind w:left="-142" w:firstLine="36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71FCE" w:rsidRPr="00A76DA7" w:rsidRDefault="00071FCE" w:rsidP="00071FCE">
      <w:pPr>
        <w:autoSpaceDE w:val="0"/>
        <w:autoSpaceDN w:val="0"/>
        <w:adjustRightInd w:val="0"/>
        <w:spacing w:after="0" w:line="240" w:lineRule="auto"/>
        <w:ind w:left="-142" w:firstLine="426"/>
        <w:jc w:val="center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Сайысқа қатысу үшін жұмыстар </w:t>
      </w:r>
      <w:hyperlink r:id="rId4" w:history="1">
        <w:r w:rsidRPr="00BB787B">
          <w:rPr>
            <w:rStyle w:val="a4"/>
            <w:rFonts w:ascii="Times New Roman" w:hAnsi="Times New Roman"/>
            <w:b/>
            <w:sz w:val="24"/>
            <w:szCs w:val="24"/>
            <w:lang w:val="kk-KZ"/>
          </w:rPr>
          <w:t>astana_center_2013@mail.ru</w:t>
        </w:r>
      </w:hyperlink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E5CEE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>электронды поштасына қабылданады</w:t>
      </w:r>
    </w:p>
    <w:p w:rsidR="00B9366F" w:rsidRDefault="00B9366F">
      <w:pPr>
        <w:rPr>
          <w:lang w:val="kk-KZ"/>
        </w:rPr>
      </w:pPr>
    </w:p>
    <w:p w:rsidR="00071FCE" w:rsidRDefault="00071FCE">
      <w:pPr>
        <w:rPr>
          <w:lang w:val="kk-KZ"/>
        </w:rPr>
      </w:pPr>
    </w:p>
    <w:p w:rsidR="00071FCE" w:rsidRPr="008A03C8" w:rsidRDefault="00071FCE" w:rsidP="00071FCE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Форма заявки</w:t>
      </w:r>
    </w:p>
    <w:p w:rsidR="00071FCE" w:rsidRDefault="00071FCE" w:rsidP="00071FCE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>ЗАЯВКА на участие в</w:t>
      </w:r>
      <w:r w:rsidR="0073606E">
        <w:rPr>
          <w:rFonts w:ascii="Times New Roman" w:hAnsi="Times New Roman"/>
          <w:b/>
          <w:sz w:val="24"/>
          <w:szCs w:val="24"/>
          <w:lang w:val="kk-KZ"/>
        </w:rPr>
        <w:t xml:space="preserve"> І</w:t>
      </w:r>
      <w:r w:rsidR="005A3856">
        <w:rPr>
          <w:rFonts w:ascii="Times New Roman" w:hAnsi="Times New Roman"/>
          <w:b/>
          <w:sz w:val="24"/>
          <w:szCs w:val="24"/>
          <w:lang w:val="kk-KZ"/>
        </w:rPr>
        <w:t>І</w:t>
      </w:r>
      <w:r w:rsidR="0073606E">
        <w:rPr>
          <w:rFonts w:ascii="Times New Roman" w:hAnsi="Times New Roman"/>
          <w:b/>
          <w:sz w:val="24"/>
          <w:szCs w:val="24"/>
          <w:lang w:val="kk-KZ"/>
        </w:rPr>
        <w:t>І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 xml:space="preserve"> Республиканском дистанционном педагогическом конкурсе разработок внеклассных мероприятий «Шығармашыл ұстаз»</w:t>
      </w:r>
    </w:p>
    <w:p w:rsidR="00071FCE" w:rsidRPr="008A03C8" w:rsidRDefault="00071FCE" w:rsidP="00071FCE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10031" w:type="dxa"/>
        <w:tblLayout w:type="fixed"/>
        <w:tblLook w:val="04A0"/>
      </w:tblPr>
      <w:tblGrid>
        <w:gridCol w:w="534"/>
        <w:gridCol w:w="5670"/>
        <w:gridCol w:w="3827"/>
      </w:tblGrid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автора (соавтор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Направление 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 xml:space="preserve">Тема 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мероприятия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suppressAutoHyphens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suppressAutoHyphens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suppressAutoHyphens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>Почтовый адрес участника (с индексом)</w:t>
            </w:r>
          </w:p>
          <w:p w:rsidR="00071FCE" w:rsidRPr="008A03C8" w:rsidRDefault="00071FCE" w:rsidP="00E41386">
            <w:pPr>
              <w:suppressAutoHyphens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</w:pPr>
            <w:r w:rsidRPr="008A03C8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>(Необходимо указать адрес проживания или места работы для рассылки дипломов)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suppressAutoHyphens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suppressAutoHyphens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>Телефон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раб. или домашний с кодом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suppressAutoHyphens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1FCE" w:rsidRPr="008A03C8" w:rsidTr="00E41386">
        <w:tc>
          <w:tcPr>
            <w:tcW w:w="534" w:type="dxa"/>
          </w:tcPr>
          <w:p w:rsidR="00071FCE" w:rsidRPr="008A03C8" w:rsidRDefault="00071FCE" w:rsidP="00E4138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670" w:type="dxa"/>
          </w:tcPr>
          <w:p w:rsidR="00071FCE" w:rsidRPr="008A03C8" w:rsidRDefault="00071FCE" w:rsidP="00E41386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3827" w:type="dxa"/>
          </w:tcPr>
          <w:p w:rsidR="00071FCE" w:rsidRPr="008A03C8" w:rsidRDefault="00071FCE" w:rsidP="00E41386">
            <w:pPr>
              <w:ind w:firstLine="567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071FCE" w:rsidRPr="008A03C8" w:rsidRDefault="00071FCE" w:rsidP="00071FC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Заявка оформляется отдельным файлом и должна быть заполнена в таблице</w:t>
      </w:r>
    </w:p>
    <w:p w:rsidR="00071FCE" w:rsidRPr="008A03C8" w:rsidRDefault="00071FCE" w:rsidP="00071FC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071FCE" w:rsidRPr="008A03C8" w:rsidRDefault="00071FCE" w:rsidP="00071F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8A03C8">
        <w:rPr>
          <w:rFonts w:ascii="Times New Roman" w:hAnsi="Times New Roman"/>
          <w:b/>
          <w:sz w:val="24"/>
          <w:szCs w:val="24"/>
        </w:rPr>
        <w:t xml:space="preserve">: </w:t>
      </w:r>
      <w:hyperlink r:id="rId5" w:history="1">
        <w:r w:rsidRPr="008A03C8">
          <w:rPr>
            <w:rStyle w:val="a4"/>
            <w:rFonts w:ascii="Times New Roman" w:hAnsi="Times New Roman"/>
            <w:b/>
            <w:sz w:val="24"/>
            <w:szCs w:val="24"/>
            <w:lang w:val="kk-KZ"/>
          </w:rPr>
          <w:t>astana_center_2013@mail.ru</w:t>
        </w:r>
      </w:hyperlink>
      <w:r w:rsidRPr="008A03C8">
        <w:rPr>
          <w:rFonts w:ascii="Times New Roman" w:hAnsi="Times New Roman"/>
          <w:sz w:val="24"/>
          <w:szCs w:val="24"/>
        </w:rPr>
        <w:t xml:space="preserve">  в установленные сроки.</w:t>
      </w:r>
    </w:p>
    <w:p w:rsidR="00071FCE" w:rsidRPr="00071FCE" w:rsidRDefault="00071FCE"/>
    <w:sectPr w:rsidR="00071FCE" w:rsidRPr="00071FCE" w:rsidSect="00B9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071FCE"/>
    <w:rsid w:val="00071FCE"/>
    <w:rsid w:val="00222F70"/>
    <w:rsid w:val="005A3856"/>
    <w:rsid w:val="006E6EFC"/>
    <w:rsid w:val="00703812"/>
    <w:rsid w:val="0073606E"/>
    <w:rsid w:val="00866C10"/>
    <w:rsid w:val="00B9366F"/>
    <w:rsid w:val="00B94B87"/>
    <w:rsid w:val="00BB2080"/>
    <w:rsid w:val="00BC6DD1"/>
    <w:rsid w:val="00BF793C"/>
    <w:rsid w:val="00C04709"/>
    <w:rsid w:val="00D10099"/>
    <w:rsid w:val="00E33367"/>
    <w:rsid w:val="00E732F0"/>
    <w:rsid w:val="00FE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71FC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styleId="a4">
    <w:name w:val="Hyperlink"/>
    <w:unhideWhenUsed/>
    <w:rsid w:val="00071FCE"/>
    <w:rPr>
      <w:strike w:val="0"/>
      <w:dstrike w:val="0"/>
      <w:color w:val="1263AC"/>
      <w:u w:val="none"/>
      <w:effect w:val="none"/>
    </w:rPr>
  </w:style>
  <w:style w:type="paragraph" w:styleId="a5">
    <w:name w:val="No Spacing"/>
    <w:uiPriority w:val="1"/>
    <w:qFormat/>
    <w:rsid w:val="00071FC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71F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tana_center_2013@mail.ru" TargetMode="External"/><Relationship Id="rId4" Type="http://schemas.openxmlformats.org/officeDocument/2006/relationships/hyperlink" Target="mailto:astana_center_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3</cp:revision>
  <dcterms:created xsi:type="dcterms:W3CDTF">2016-02-03T13:45:00Z</dcterms:created>
  <dcterms:modified xsi:type="dcterms:W3CDTF">2016-08-31T11:43:00Z</dcterms:modified>
</cp:coreProperties>
</file>