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38" w:rsidRDefault="00B56438" w:rsidP="00B564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1729740</wp:posOffset>
            </wp:positionH>
            <wp:positionV relativeFrom="paragraph">
              <wp:posOffset>-158115</wp:posOffset>
            </wp:positionV>
            <wp:extent cx="1247775" cy="1152525"/>
            <wp:effectExtent l="0" t="0" r="9525" b="9525"/>
            <wp:wrapNone/>
            <wp:docPr id="2" name="Рисунок 2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2540</wp:posOffset>
            </wp:positionV>
            <wp:extent cx="2286000" cy="762000"/>
            <wp:effectExtent l="0" t="0" r="0" b="0"/>
            <wp:wrapThrough wrapText="bothSides">
              <wp:wrapPolygon edited="0">
                <wp:start x="360" y="0"/>
                <wp:lineTo x="360" y="18360"/>
                <wp:lineTo x="3060" y="21060"/>
                <wp:lineTo x="3420" y="21060"/>
                <wp:lineTo x="5040" y="21060"/>
                <wp:lineTo x="9180" y="21060"/>
                <wp:lineTo x="21420" y="18900"/>
                <wp:lineTo x="21420" y="12420"/>
                <wp:lineTo x="21060" y="10800"/>
                <wp:lineTo x="20340" y="9180"/>
                <wp:lineTo x="21420" y="4860"/>
                <wp:lineTo x="21420" y="0"/>
                <wp:lineTo x="36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6438" w:rsidRDefault="00B56438" w:rsidP="00B564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6438" w:rsidRDefault="00B56438" w:rsidP="00B564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6438" w:rsidRDefault="00B56438" w:rsidP="00B564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6438" w:rsidRDefault="00B56438" w:rsidP="00B56438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B56438" w:rsidRPr="006B2727" w:rsidRDefault="00B56438" w:rsidP="00B56438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2727">
        <w:rPr>
          <w:rFonts w:ascii="Times New Roman" w:hAnsi="Times New Roman" w:cs="Times New Roman"/>
          <w:sz w:val="28"/>
          <w:szCs w:val="28"/>
          <w:lang w:val="kk-KZ"/>
        </w:rPr>
        <w:t xml:space="preserve">    Интеллектуальный центр  «Инновационное образовани</w:t>
      </w:r>
      <w:r w:rsidR="00EE2993">
        <w:rPr>
          <w:rFonts w:ascii="Times New Roman" w:hAnsi="Times New Roman" w:cs="Times New Roman"/>
          <w:sz w:val="28"/>
          <w:szCs w:val="28"/>
          <w:lang w:val="kk-KZ"/>
        </w:rPr>
        <w:t xml:space="preserve">е» </w:t>
      </w:r>
      <w:bookmarkStart w:id="0" w:name="_GoBack"/>
      <w:bookmarkEnd w:id="0"/>
      <w:r w:rsidRPr="006B2727">
        <w:rPr>
          <w:rFonts w:ascii="Times New Roman" w:hAnsi="Times New Roman" w:cs="Times New Roman"/>
          <w:sz w:val="28"/>
          <w:szCs w:val="28"/>
          <w:lang w:val="kk-KZ"/>
        </w:rPr>
        <w:t xml:space="preserve">  с 09 января по 01 апреля 2017 года проводит сбор материалов для электронного издания </w:t>
      </w:r>
      <w:r w:rsidR="003F57DC" w:rsidRPr="006B2727">
        <w:rPr>
          <w:rFonts w:ascii="Times New Roman" w:hAnsi="Times New Roman" w:cs="Times New Roman"/>
          <w:sz w:val="28"/>
          <w:szCs w:val="28"/>
          <w:lang w:val="kk-KZ"/>
        </w:rPr>
        <w:t xml:space="preserve">сборника </w:t>
      </w:r>
      <w:r w:rsidRPr="006B2727">
        <w:rPr>
          <w:rFonts w:ascii="Times New Roman" w:hAnsi="Times New Roman" w:cs="Times New Roman"/>
          <w:sz w:val="28"/>
          <w:szCs w:val="28"/>
          <w:lang w:val="kk-KZ"/>
        </w:rPr>
        <w:t xml:space="preserve">«Современное образование». </w:t>
      </w:r>
    </w:p>
    <w:p w:rsidR="006B2727" w:rsidRPr="006B2727" w:rsidRDefault="006B2727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94949"/>
          <w:sz w:val="28"/>
          <w:szCs w:val="28"/>
          <w:lang w:val="kk-KZ" w:eastAsia="ru-RU"/>
        </w:rPr>
        <w:t xml:space="preserve">   </w:t>
      </w:r>
      <w:r w:rsidR="003A0180"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Организационный комитет </w:t>
      </w:r>
      <w:r w:rsidR="003A0180"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принимает научные материалы, результаты экспериментальных исследований, обзоры трудов в соответствии с разделами и тематическими направлениями</w:t>
      </w: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на сайт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.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e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-</w:t>
      </w:r>
      <w:proofErr w:type="spellStart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edu</w:t>
      </w:r>
      <w:proofErr w:type="spellEnd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.</w:t>
      </w:r>
      <w:proofErr w:type="spellStart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kz</w:t>
      </w:r>
      <w:proofErr w:type="spellEnd"/>
      <w:r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в личный кабинет участника</w:t>
      </w:r>
      <w:r w:rsidR="00671564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(темы описаны в Положении).</w:t>
      </w:r>
    </w:p>
    <w:p w:rsidR="006B2727" w:rsidRPr="006B2727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494949"/>
          <w:sz w:val="28"/>
          <w:szCs w:val="28"/>
          <w:bdr w:val="none" w:sz="0" w:space="0" w:color="auto" w:frame="1"/>
          <w:lang w:eastAsia="ru-RU"/>
        </w:rPr>
      </w:pP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Заочная форма проведения не требует личного присутствия авторов.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Для ознакомления со статьями авторов редакционная коллегия предоставляет электронн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ую версию материалов сборника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, с которой можно ознакомиться на официальном сайте 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www</w:t>
      </w:r>
      <w:r w:rsid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.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e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-</w:t>
      </w:r>
      <w:proofErr w:type="spellStart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edu</w:t>
      </w:r>
      <w:proofErr w:type="spellEnd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.</w:t>
      </w:r>
      <w:proofErr w:type="spellStart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kz</w:t>
      </w:r>
      <w:proofErr w:type="spellEnd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в разделе «Проекты»</w:t>
      </w:r>
      <w:r w:rsidRPr="0047642C">
        <w:rPr>
          <w:rFonts w:ascii="Times New Roman" w:eastAsia="Times New Roman" w:hAnsi="Times New Roman" w:cs="Times New Roman"/>
          <w:i/>
          <w:iCs/>
          <w:color w:val="494949"/>
          <w:sz w:val="28"/>
          <w:szCs w:val="28"/>
          <w:bdr w:val="none" w:sz="0" w:space="0" w:color="auto" w:frame="1"/>
          <w:lang w:eastAsia="ru-RU"/>
        </w:rPr>
        <w:t>.</w:t>
      </w:r>
    </w:p>
    <w:p w:rsidR="003A0180" w:rsidRPr="006B2727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По итогам 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выпускается сборник научных статей, которому присваиваются номер ISBN, ББК и УДК. </w:t>
      </w:r>
    </w:p>
    <w:p w:rsidR="003A0180" w:rsidRPr="0047642C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Участнику направляется на электронную почту электронный вариант сборника и сертификата в формате PDF.</w:t>
      </w:r>
    </w:p>
    <w:p w:rsidR="003A0180" w:rsidRPr="0047642C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642C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bdr w:val="none" w:sz="0" w:space="0" w:color="auto" w:frame="1"/>
          <w:lang w:eastAsia="ru-RU"/>
        </w:rPr>
        <w:t>Условия и сроки участия в конференции</w:t>
      </w:r>
    </w:p>
    <w:p w:rsidR="003A0180" w:rsidRPr="0047642C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Периодичность выпуска сборников – 1 раз в 3 месяца. Сроки обозначаются в информа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ционном письме и на сайт</w:t>
      </w:r>
      <w:proofErr w:type="gramStart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val="en-US" w:eastAsia="ru-RU"/>
        </w:rPr>
        <w:t>e</w:t>
      </w:r>
      <w:proofErr w:type="gramEnd"/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 организатора.</w:t>
      </w:r>
    </w:p>
    <w:p w:rsidR="003A0180" w:rsidRPr="0047642C" w:rsidRDefault="003A0180" w:rsidP="006B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</w:pP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Пакет документов (заявка, те</w:t>
      </w:r>
      <w:proofErr w:type="gramStart"/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кст ст</w:t>
      </w:r>
      <w:proofErr w:type="gramEnd"/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ать</w:t>
      </w:r>
      <w:r w:rsidR="006B2727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 xml:space="preserve">и, копия квитанции об оплате организационного 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взноса и заявление о разрешении размещения теста публикации в Интернете) принимается </w:t>
      </w:r>
      <w:r w:rsidRPr="0047642C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u w:val="single"/>
          <w:bdr w:val="none" w:sz="0" w:space="0" w:color="auto" w:frame="1"/>
          <w:lang w:eastAsia="ru-RU"/>
        </w:rPr>
        <w:t>на постоянной основе.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  <w:lang w:eastAsia="ru-RU"/>
        </w:rPr>
        <w:t> Полученные материалы будут размещены в ближайшем сборнике.</w:t>
      </w:r>
    </w:p>
    <w:p w:rsidR="006B2727" w:rsidRDefault="003A0180" w:rsidP="006B2727">
      <w:pPr>
        <w:pStyle w:val="a3"/>
        <w:jc w:val="both"/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bdr w:val="none" w:sz="0" w:space="0" w:color="auto" w:frame="1"/>
        </w:rPr>
      </w:pP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</w:rPr>
        <w:t xml:space="preserve">Пакет документов направить в адрес </w:t>
      </w:r>
      <w:r w:rsidRPr="006B2727">
        <w:rPr>
          <w:rFonts w:ascii="Times New Roman" w:eastAsia="Times New Roman" w:hAnsi="Times New Roman" w:cs="Times New Roman"/>
          <w:color w:val="494949"/>
          <w:sz w:val="28"/>
          <w:szCs w:val="28"/>
        </w:rPr>
        <w:t>организационного комитета</w:t>
      </w:r>
      <w:r w:rsidRPr="0047642C">
        <w:rPr>
          <w:rFonts w:ascii="Times New Roman" w:eastAsia="Times New Roman" w:hAnsi="Times New Roman" w:cs="Times New Roman"/>
          <w:color w:val="494949"/>
          <w:sz w:val="28"/>
          <w:szCs w:val="28"/>
        </w:rPr>
        <w:t xml:space="preserve">  по электронной почте:</w:t>
      </w:r>
      <w:r w:rsidRPr="0047642C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bdr w:val="none" w:sz="0" w:space="0" w:color="auto" w:frame="1"/>
        </w:rPr>
        <w:t> </w:t>
      </w:r>
      <w:hyperlink r:id="rId8" w:history="1"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val="en-US"/>
          </w:rPr>
          <w:t>info</w:t>
        </w:r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</w:rPr>
          <w:t>@</w:t>
        </w:r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val="en-US"/>
          </w:rPr>
          <w:t>e</w:t>
        </w:r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</w:rPr>
          <w:t>-</w:t>
        </w:r>
        <w:proofErr w:type="spellStart"/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val="en-US"/>
          </w:rPr>
          <w:t>edu</w:t>
        </w:r>
        <w:proofErr w:type="spellEnd"/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</w:rPr>
          <w:t>.</w:t>
        </w:r>
        <w:proofErr w:type="spellStart"/>
        <w:r w:rsidR="006B2727" w:rsidRPr="00015666">
          <w:rPr>
            <w:rStyle w:val="a4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val="en-US"/>
          </w:rPr>
          <w:t>kz</w:t>
        </w:r>
        <w:proofErr w:type="spellEnd"/>
      </w:hyperlink>
    </w:p>
    <w:p w:rsidR="00B56438" w:rsidRDefault="003A0180" w:rsidP="006B272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642C">
        <w:rPr>
          <w:rFonts w:ascii="Times New Roman" w:eastAsia="Times New Roman" w:hAnsi="Times New Roman" w:cs="Times New Roman"/>
          <w:b/>
          <w:bCs/>
          <w:color w:val="494949"/>
          <w:sz w:val="28"/>
          <w:szCs w:val="28"/>
          <w:bdr w:val="none" w:sz="0" w:space="0" w:color="auto" w:frame="1"/>
        </w:rPr>
        <w:t> </w:t>
      </w:r>
      <w:r w:rsidR="006B2727" w:rsidRPr="006B2727">
        <w:rPr>
          <w:rStyle w:val="style15"/>
          <w:rFonts w:ascii="Times New Roman" w:hAnsi="Times New Roman" w:cs="Times New Roman"/>
          <w:b/>
          <w:bCs/>
          <w:color w:val="990000"/>
          <w:sz w:val="28"/>
          <w:szCs w:val="28"/>
          <w:shd w:val="clear" w:color="auto" w:fill="FFFFFF"/>
        </w:rPr>
        <w:t>ВНИМАНИЕ!</w:t>
      </w:r>
      <w:r w:rsidR="006B2727" w:rsidRPr="006B272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Сборник будет выпущен в электронном виде и опубликован на сайте </w:t>
      </w:r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www</w:t>
      </w:r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</w:t>
      </w:r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edu</w:t>
      </w:r>
      <w:proofErr w:type="spellEnd"/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spellStart"/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kz</w:t>
      </w:r>
      <w:proofErr w:type="spellEnd"/>
      <w:r w:rsidR="006B2727" w:rsidRPr="006B2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сборник войдут статьи, научно – методические материалы педагогов Республики Казахстан оплативших организационный взнос в размере  2 500 (две тысячи пятьсот) тенге.</w:t>
      </w:r>
    </w:p>
    <w:p w:rsidR="006B2727" w:rsidRPr="006B2727" w:rsidRDefault="006B2727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B2727">
        <w:rPr>
          <w:rFonts w:ascii="Times New Roman" w:hAnsi="Times New Roman" w:cs="Times New Roman"/>
          <w:sz w:val="28"/>
          <w:szCs w:val="28"/>
          <w:lang w:val="kk-KZ"/>
        </w:rPr>
        <w:t>Просим довести данную информацию до сведения участников.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2727">
        <w:rPr>
          <w:rFonts w:ascii="Times New Roman" w:hAnsi="Times New Roman" w:cs="Times New Roman"/>
          <w:sz w:val="28"/>
          <w:szCs w:val="28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Pr="006B2727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6B2727">
        <w:rPr>
          <w:rFonts w:ascii="Times New Roman" w:hAnsi="Times New Roman" w:cs="Times New Roman"/>
          <w:sz w:val="28"/>
          <w:szCs w:val="28"/>
        </w:rPr>
        <w:t>@</w:t>
      </w:r>
      <w:r w:rsidRPr="006B272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B272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B2727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6B27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B2727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6B2727">
        <w:rPr>
          <w:rFonts w:ascii="Times New Roman" w:hAnsi="Times New Roman" w:cs="Times New Roman"/>
          <w:sz w:val="28"/>
          <w:szCs w:val="28"/>
        </w:rPr>
        <w:t xml:space="preserve"> </w:t>
      </w:r>
      <w:r w:rsidRPr="006B27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B2727">
        <w:rPr>
          <w:rFonts w:ascii="Times New Roman" w:hAnsi="Times New Roman" w:cs="Times New Roman"/>
          <w:sz w:val="28"/>
          <w:szCs w:val="28"/>
        </w:rPr>
        <w:t xml:space="preserve"> пометкой «</w:t>
      </w:r>
      <w:r w:rsidR="006B2727">
        <w:rPr>
          <w:rFonts w:ascii="Times New Roman" w:hAnsi="Times New Roman" w:cs="Times New Roman"/>
          <w:sz w:val="28"/>
          <w:szCs w:val="28"/>
        </w:rPr>
        <w:t>Сборник</w:t>
      </w:r>
      <w:r w:rsidRPr="006B2727">
        <w:rPr>
          <w:rFonts w:ascii="Times New Roman" w:hAnsi="Times New Roman" w:cs="Times New Roman"/>
          <w:sz w:val="28"/>
          <w:szCs w:val="28"/>
        </w:rPr>
        <w:t>-2017».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2727">
        <w:rPr>
          <w:rFonts w:ascii="Times New Roman" w:hAnsi="Times New Roman" w:cs="Times New Roman"/>
          <w:sz w:val="28"/>
          <w:szCs w:val="28"/>
        </w:rPr>
        <w:t xml:space="preserve">Справки по тел.: </w:t>
      </w:r>
      <w:proofErr w:type="spellStart"/>
      <w:r w:rsidRPr="006B2727">
        <w:rPr>
          <w:rFonts w:ascii="Times New Roman" w:hAnsi="Times New Roman" w:cs="Times New Roman"/>
          <w:sz w:val="28"/>
          <w:szCs w:val="28"/>
        </w:rPr>
        <w:t>Банцырева</w:t>
      </w:r>
      <w:proofErr w:type="spellEnd"/>
      <w:r w:rsidRPr="006B2727">
        <w:rPr>
          <w:rFonts w:ascii="Times New Roman" w:hAnsi="Times New Roman" w:cs="Times New Roman"/>
          <w:sz w:val="28"/>
          <w:szCs w:val="28"/>
        </w:rPr>
        <w:t xml:space="preserve"> Екатерина Александровна 8(777) 879 46 66; 8 (705) 523 69 84 Лукьянова Наталья Николаевна.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2727">
        <w:rPr>
          <w:rFonts w:ascii="Times New Roman" w:hAnsi="Times New Roman" w:cs="Times New Roman"/>
          <w:sz w:val="28"/>
          <w:szCs w:val="28"/>
        </w:rPr>
        <w:t xml:space="preserve">Адрес: г. </w:t>
      </w:r>
      <w:proofErr w:type="spellStart"/>
      <w:r w:rsidRPr="006B2727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Pr="006B2727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6B2727">
        <w:rPr>
          <w:rFonts w:ascii="Times New Roman" w:hAnsi="Times New Roman" w:cs="Times New Roman"/>
          <w:sz w:val="28"/>
          <w:szCs w:val="28"/>
        </w:rPr>
        <w:t>Байтурсынова</w:t>
      </w:r>
      <w:proofErr w:type="spellEnd"/>
      <w:r w:rsidRPr="006B2727">
        <w:rPr>
          <w:rFonts w:ascii="Times New Roman" w:hAnsi="Times New Roman" w:cs="Times New Roman"/>
          <w:sz w:val="28"/>
          <w:szCs w:val="28"/>
        </w:rPr>
        <w:t>, 95 оф. 437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Реквизиты оплаты за олимпиаду: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ИП «Инновационное образование»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ИИН 810921400439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Счет№</w:t>
      </w:r>
      <w:r w:rsidRPr="006B2727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6B2727">
        <w:rPr>
          <w:rFonts w:ascii="Times New Roman" w:hAnsi="Times New Roman" w:cs="Times New Roman"/>
          <w:b/>
          <w:sz w:val="28"/>
          <w:szCs w:val="28"/>
        </w:rPr>
        <w:t>29914092204</w:t>
      </w:r>
      <w:r w:rsidRPr="006B2727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6B2727">
        <w:rPr>
          <w:rFonts w:ascii="Times New Roman" w:hAnsi="Times New Roman" w:cs="Times New Roman"/>
          <w:b/>
          <w:sz w:val="28"/>
          <w:szCs w:val="28"/>
        </w:rPr>
        <w:t>00</w:t>
      </w:r>
      <w:r w:rsidRPr="006B2727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6B2727">
        <w:rPr>
          <w:rFonts w:ascii="Times New Roman" w:hAnsi="Times New Roman" w:cs="Times New Roman"/>
          <w:b/>
          <w:sz w:val="28"/>
          <w:szCs w:val="28"/>
        </w:rPr>
        <w:t>2</w:t>
      </w:r>
      <w:r w:rsidRPr="006B272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B2727">
        <w:rPr>
          <w:rFonts w:ascii="Times New Roman" w:hAnsi="Times New Roman" w:cs="Times New Roman"/>
          <w:b/>
          <w:sz w:val="28"/>
          <w:szCs w:val="28"/>
        </w:rPr>
        <w:t xml:space="preserve"> Филиал ДБ АО «СБЕРБАНК» г. </w:t>
      </w:r>
      <w:proofErr w:type="spellStart"/>
      <w:r w:rsidRPr="006B2727">
        <w:rPr>
          <w:rFonts w:ascii="Times New Roman" w:hAnsi="Times New Roman" w:cs="Times New Roman"/>
          <w:b/>
          <w:sz w:val="28"/>
          <w:szCs w:val="28"/>
        </w:rPr>
        <w:t>Костанай</w:t>
      </w:r>
      <w:proofErr w:type="spellEnd"/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БИК</w:t>
      </w:r>
      <w:r w:rsidRPr="006B2727">
        <w:rPr>
          <w:rFonts w:ascii="Times New Roman" w:hAnsi="Times New Roman" w:cs="Times New Roman"/>
          <w:b/>
          <w:sz w:val="28"/>
          <w:szCs w:val="28"/>
          <w:lang w:val="en-US"/>
        </w:rPr>
        <w:t>SABRKZKA</w:t>
      </w:r>
    </w:p>
    <w:p w:rsidR="00B56438" w:rsidRPr="006B2727" w:rsidRDefault="00B56438" w:rsidP="006B272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6B2727">
        <w:rPr>
          <w:rFonts w:ascii="Times New Roman" w:hAnsi="Times New Roman" w:cs="Times New Roman"/>
          <w:b/>
          <w:sz w:val="28"/>
          <w:szCs w:val="28"/>
        </w:rPr>
        <w:t>Б</w:t>
      </w: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 </w:t>
      </w:r>
      <w:r w:rsidRPr="006B2727">
        <w:rPr>
          <w:rFonts w:ascii="Times New Roman" w:hAnsi="Times New Roman" w:cs="Times New Roman"/>
          <w:b/>
          <w:sz w:val="28"/>
          <w:szCs w:val="28"/>
        </w:rPr>
        <w:t>19</w:t>
      </w:r>
    </w:p>
    <w:p w:rsidR="003C04EB" w:rsidRPr="006B2727" w:rsidRDefault="00B56438" w:rsidP="006B27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B2727">
        <w:rPr>
          <w:rFonts w:ascii="Times New Roman" w:hAnsi="Times New Roman" w:cs="Times New Roman"/>
          <w:b/>
          <w:sz w:val="28"/>
          <w:szCs w:val="28"/>
        </w:rPr>
        <w:t>КНП 86</w:t>
      </w:r>
      <w:r w:rsidRPr="006B2727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</w:p>
    <w:sectPr w:rsidR="003C04EB" w:rsidRPr="006B2727" w:rsidSect="00535C42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3305"/>
    <w:multiLevelType w:val="hybridMultilevel"/>
    <w:tmpl w:val="CA7A600E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D2F"/>
    <w:rsid w:val="00254D2F"/>
    <w:rsid w:val="003A0180"/>
    <w:rsid w:val="003C04EB"/>
    <w:rsid w:val="003F57DC"/>
    <w:rsid w:val="00671564"/>
    <w:rsid w:val="006B2727"/>
    <w:rsid w:val="00B56438"/>
    <w:rsid w:val="00B8209A"/>
    <w:rsid w:val="00EE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438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B56438"/>
    <w:rPr>
      <w:color w:val="0000FF"/>
      <w:u w:val="single"/>
    </w:rPr>
  </w:style>
  <w:style w:type="character" w:customStyle="1" w:styleId="style15">
    <w:name w:val="style15"/>
    <w:basedOn w:val="a0"/>
    <w:rsid w:val="003F57DC"/>
  </w:style>
  <w:style w:type="character" w:customStyle="1" w:styleId="apple-converted-space">
    <w:name w:val="apple-converted-space"/>
    <w:basedOn w:val="a0"/>
    <w:rsid w:val="003F5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6438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B56438"/>
    <w:rPr>
      <w:color w:val="0000FF"/>
      <w:u w:val="single"/>
    </w:rPr>
  </w:style>
  <w:style w:type="character" w:customStyle="1" w:styleId="style15">
    <w:name w:val="style15"/>
    <w:basedOn w:val="a0"/>
    <w:rsid w:val="003F57DC"/>
  </w:style>
  <w:style w:type="character" w:customStyle="1" w:styleId="apple-converted-space">
    <w:name w:val="apple-converted-space"/>
    <w:basedOn w:val="a0"/>
    <w:rsid w:val="003F5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-edu.kz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5</cp:revision>
  <dcterms:created xsi:type="dcterms:W3CDTF">2016-12-20T10:32:00Z</dcterms:created>
  <dcterms:modified xsi:type="dcterms:W3CDTF">2017-01-31T06:42:00Z</dcterms:modified>
</cp:coreProperties>
</file>