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111"/>
        <w:gridCol w:w="2835"/>
      </w:tblGrid>
      <w:tr w:rsidR="005E4741" w:rsidTr="00AF4949">
        <w:trPr>
          <w:trHeight w:val="2119"/>
        </w:trPr>
        <w:tc>
          <w:tcPr>
            <w:tcW w:w="2660" w:type="dxa"/>
          </w:tcPr>
          <w:p w:rsidR="005E4741" w:rsidRDefault="005E4741" w:rsidP="00DA23A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72390</wp:posOffset>
                  </wp:positionV>
                  <wp:extent cx="1504950" cy="1228725"/>
                  <wp:effectExtent l="19050" t="0" r="0" b="0"/>
                  <wp:wrapSquare wrapText="bothSides"/>
                  <wp:docPr id="1" name="Рисунок 1" descr="\\Айгульnew-пк\папка обмена\Лучший учитель -2. 2017\1558 Значок «Үздік ұстаз» (Лучший учитель) Э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Айгульnew-пк\папка обмена\Лучший учитель -2. 2017\1558 Значок «Үздік ұстаз» (Лучший учитель) Э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</w:tcPr>
          <w:p w:rsidR="00BD1E1F" w:rsidRDefault="00BD1E1F" w:rsidP="00DA23AE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232DC" w:rsidRDefault="009A21D6" w:rsidP="00DA23AE">
            <w:pPr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00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«ҮЗДІК ҰСТАЗ»</w:t>
            </w:r>
          </w:p>
          <w:p w:rsidR="00FB7585" w:rsidRDefault="009A21D6" w:rsidP="00DA2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  <w:r w:rsidRPr="00400E7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ЕСПУБЛИКАЛЫҚ </w:t>
            </w:r>
            <w:r w:rsidRPr="000A00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ТӘУЕЛСІЗ ҚОҒАМДЫҚ БАЙҚАУЫ </w:t>
            </w:r>
          </w:p>
          <w:p w:rsidR="00FB7585" w:rsidRDefault="00FB7585" w:rsidP="00DA2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FB7585" w:rsidRDefault="00FB7585" w:rsidP="00DA2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E4741" w:rsidRDefault="00DA23AE" w:rsidP="00DA23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A21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АҚПАРАТТЫҚ ХАТ</w:t>
            </w:r>
          </w:p>
        </w:tc>
        <w:tc>
          <w:tcPr>
            <w:tcW w:w="2835" w:type="dxa"/>
          </w:tcPr>
          <w:p w:rsidR="005E4741" w:rsidRDefault="005E4741" w:rsidP="00A57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29707" cy="1085430"/>
                  <wp:effectExtent l="76200" t="76200" r="56193" b="76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32999" t="21296" r="22919" b="24074"/>
                          <a:stretch>
                            <a:fillRect/>
                          </a:stretch>
                        </pic:blipFill>
                        <pic:spPr bwMode="auto">
                          <a:xfrm rot="408165">
                            <a:off x="0" y="0"/>
                            <a:ext cx="1441227" cy="1094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73B7" w:rsidRPr="005D2900" w:rsidRDefault="003A3E84" w:rsidP="00953F7F">
      <w:pPr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Қазақстан 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«Педагогикалық Ғылымдар Академиясы»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(Қазақстан ПҒА) 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мектеп</w:t>
      </w:r>
      <w:r w:rsidR="00007B60">
        <w:rPr>
          <w:rFonts w:ascii="Times New Roman" w:hAnsi="Times New Roman" w:cs="Times New Roman"/>
          <w:sz w:val="24"/>
          <w:szCs w:val="24"/>
          <w:lang w:val="kk-KZ"/>
        </w:rPr>
        <w:t>, колледж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директорлары</w:t>
      </w:r>
      <w:r w:rsidR="00007B60">
        <w:rPr>
          <w:rFonts w:ascii="Times New Roman" w:hAnsi="Times New Roman" w:cs="Times New Roman"/>
          <w:sz w:val="24"/>
          <w:szCs w:val="24"/>
          <w:lang w:val="kk-KZ"/>
        </w:rPr>
        <w:t xml:space="preserve"> мен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директорлар</w:t>
      </w:r>
      <w:r w:rsidR="00007B60">
        <w:rPr>
          <w:rFonts w:ascii="Times New Roman" w:hAnsi="Times New Roman" w:cs="Times New Roman"/>
          <w:sz w:val="24"/>
          <w:szCs w:val="24"/>
          <w:lang w:val="kk-KZ"/>
        </w:rPr>
        <w:t>д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>ың орынбасарлары,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ұстаздар 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 xml:space="preserve">мен оқытушылар 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арасында </w:t>
      </w:r>
      <w:r w:rsidR="00FC3459" w:rsidRPr="00FC345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V</w:t>
      </w:r>
      <w:r w:rsidR="00007B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І</w:t>
      </w:r>
      <w:r w:rsidR="003C7A4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I</w:t>
      </w:r>
      <w:r w:rsidR="00007B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FF3935">
        <w:rPr>
          <w:rFonts w:ascii="Times New Roman" w:hAnsi="Times New Roman" w:cs="Times New Roman"/>
          <w:b/>
          <w:sz w:val="24"/>
          <w:szCs w:val="24"/>
          <w:lang w:val="kk-KZ"/>
        </w:rPr>
        <w:t>Р</w:t>
      </w:r>
      <w:r w:rsidR="0022286C" w:rsidRPr="00400E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еспубликалық </w:t>
      </w:r>
      <w:r w:rsidR="00727857" w:rsidRPr="00400E75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тәуелсіз қоғамдық байқау </w:t>
      </w:r>
      <w:r w:rsidR="00A573B7" w:rsidRPr="005D2900">
        <w:rPr>
          <w:rFonts w:ascii="Times New Roman" w:hAnsi="Times New Roman" w:cs="Times New Roman"/>
          <w:sz w:val="24"/>
          <w:szCs w:val="24"/>
          <w:lang w:val="kk-KZ"/>
        </w:rPr>
        <w:t>өткізеді.</w:t>
      </w:r>
    </w:p>
    <w:p w:rsidR="00727857" w:rsidRPr="00C916A9" w:rsidRDefault="003A3E84" w:rsidP="000B4637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Құжаттар</w:t>
      </w:r>
      <w:r w:rsidR="00C916A9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ды қабылдау мерзімі </w:t>
      </w:r>
      <w:r w:rsidR="00727857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осы жылдың </w:t>
      </w:r>
      <w:r w:rsidR="00A3051D" w:rsidRPr="00A3051D">
        <w:rPr>
          <w:rFonts w:ascii="Times New Roman" w:hAnsi="Times New Roman" w:cs="Times New Roman"/>
          <w:b/>
          <w:i/>
          <w:sz w:val="24"/>
          <w:szCs w:val="24"/>
          <w:lang w:val="kk-KZ"/>
        </w:rPr>
        <w:t>12</w:t>
      </w:r>
      <w:r w:rsidR="00007B6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="00A3051D" w:rsidRPr="00A3051D">
        <w:rPr>
          <w:rFonts w:ascii="Times New Roman" w:hAnsi="Times New Roman" w:cs="Times New Roman"/>
          <w:b/>
          <w:i/>
          <w:sz w:val="24"/>
          <w:szCs w:val="24"/>
          <w:lang w:val="kk-KZ"/>
        </w:rPr>
        <w:t>қазанға</w:t>
      </w:r>
      <w:r w:rsidR="00007B6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="00727857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дейін</w:t>
      </w:r>
      <w:r w:rsidR="006D6CAF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.</w:t>
      </w:r>
    </w:p>
    <w:p w:rsidR="00AF4949" w:rsidRDefault="00AF4949" w:rsidP="000B463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7857" w:rsidRDefault="00BD1E1F" w:rsidP="000B463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D1E1F">
        <w:rPr>
          <w:rFonts w:ascii="Times New Roman" w:hAnsi="Times New Roman" w:cs="Times New Roman"/>
          <w:b/>
          <w:sz w:val="24"/>
          <w:szCs w:val="24"/>
          <w:lang w:val="kk-KZ"/>
        </w:rPr>
        <w:t>БА</w:t>
      </w:r>
      <w:r w:rsidR="000B4637">
        <w:rPr>
          <w:rFonts w:ascii="Times New Roman" w:hAnsi="Times New Roman" w:cs="Times New Roman"/>
          <w:b/>
          <w:sz w:val="24"/>
          <w:szCs w:val="24"/>
          <w:lang w:val="kk-KZ"/>
        </w:rPr>
        <w:t>Й</w:t>
      </w:r>
      <w:r w:rsidRPr="00BD1E1F">
        <w:rPr>
          <w:rFonts w:ascii="Times New Roman" w:hAnsi="Times New Roman" w:cs="Times New Roman"/>
          <w:b/>
          <w:sz w:val="24"/>
          <w:szCs w:val="24"/>
          <w:lang w:val="kk-KZ"/>
        </w:rPr>
        <w:t>ҚАУ</w:t>
      </w:r>
      <w:r w:rsidR="00563DAF">
        <w:rPr>
          <w:rFonts w:ascii="Times New Roman" w:hAnsi="Times New Roman" w:cs="Times New Roman"/>
          <w:b/>
          <w:sz w:val="24"/>
          <w:szCs w:val="24"/>
          <w:lang w:val="kk-KZ"/>
        </w:rPr>
        <w:t>ДЫ</w:t>
      </w:r>
      <w:r w:rsidRPr="00BD1E1F">
        <w:rPr>
          <w:rFonts w:ascii="Times New Roman" w:hAnsi="Times New Roman" w:cs="Times New Roman"/>
          <w:b/>
          <w:sz w:val="24"/>
          <w:szCs w:val="24"/>
          <w:lang w:val="kk-KZ"/>
        </w:rPr>
        <w:t xml:space="preserve"> ӨТКІЗУ ЕРЕЖЕСІ</w:t>
      </w:r>
    </w:p>
    <w:p w:rsidR="00727857" w:rsidRPr="000A0066" w:rsidRDefault="00727857" w:rsidP="00953F7F">
      <w:pPr>
        <w:pStyle w:val="a3"/>
        <w:spacing w:line="216" w:lineRule="auto"/>
        <w:ind w:left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BD1E1F">
        <w:rPr>
          <w:rFonts w:ascii="Times New Roman" w:hAnsi="Times New Roman" w:cs="Times New Roman"/>
          <w:sz w:val="24"/>
          <w:szCs w:val="24"/>
          <w:lang w:val="kk-KZ"/>
        </w:rPr>
        <w:t>Байқау Ережесі</w:t>
      </w:r>
      <w:r w:rsidR="003C7A4E" w:rsidRPr="003C7A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Қазақстан ПҒА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Жарғысына сәйкес дайындалған.</w:t>
      </w:r>
    </w:p>
    <w:p w:rsidR="00727857" w:rsidRPr="000A0066" w:rsidRDefault="00727857" w:rsidP="00953F7F">
      <w:pPr>
        <w:pStyle w:val="a3"/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Байқаудың өткізілу мақсаты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0F5165">
        <w:rPr>
          <w:rFonts w:ascii="Times New Roman" w:hAnsi="Times New Roman" w:cs="Times New Roman"/>
          <w:sz w:val="24"/>
          <w:szCs w:val="24"/>
          <w:lang w:val="kk-KZ"/>
        </w:rPr>
        <w:t xml:space="preserve"> кәсіби іс-әрекетінде жоғар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ы нәтижелерге жеткен шығармашыл 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ұстаздарды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анықтау, олардың алдыңғ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ы қатарлы тәжірибелерін зерттеу,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тарату, кәсіби шеберлік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 xml:space="preserve">терін арттыруға қолдау көрсету 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және </w:t>
      </w:r>
      <w:r w:rsidR="00BD1E1F">
        <w:rPr>
          <w:rFonts w:ascii="Times New Roman" w:hAnsi="Times New Roman" w:cs="Times New Roman"/>
          <w:sz w:val="24"/>
          <w:szCs w:val="24"/>
          <w:lang w:val="kk-KZ"/>
        </w:rPr>
        <w:t>жеңімпаздарды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марапаттау.</w:t>
      </w:r>
    </w:p>
    <w:p w:rsidR="00727857" w:rsidRPr="001268E1" w:rsidRDefault="00727857" w:rsidP="00953F7F">
      <w:pPr>
        <w:pStyle w:val="a3"/>
        <w:numPr>
          <w:ilvl w:val="0"/>
          <w:numId w:val="1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268E1">
        <w:rPr>
          <w:rFonts w:ascii="Times New Roman" w:hAnsi="Times New Roman" w:cs="Times New Roman"/>
          <w:sz w:val="24"/>
          <w:szCs w:val="24"/>
          <w:lang w:val="kk-KZ"/>
        </w:rPr>
        <w:t>Байқауды өткізуді ұйымдастыру</w:t>
      </w:r>
      <w:r w:rsidR="00A25E0A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727857" w:rsidRPr="003A3E84" w:rsidRDefault="00F51133" w:rsidP="00953F7F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A3E84">
        <w:rPr>
          <w:rFonts w:ascii="Times New Roman" w:hAnsi="Times New Roman" w:cs="Times New Roman"/>
          <w:sz w:val="24"/>
          <w:szCs w:val="24"/>
          <w:lang w:val="kk-KZ"/>
        </w:rPr>
        <w:t xml:space="preserve">Байқаудың ашық және дұрыс өтілуін қамтамасыз ету үшін </w:t>
      </w:r>
      <w:r w:rsidR="007A387D" w:rsidRPr="003A3E84">
        <w:rPr>
          <w:rFonts w:ascii="Times New Roman" w:hAnsi="Times New Roman" w:cs="Times New Roman"/>
          <w:sz w:val="24"/>
          <w:szCs w:val="24"/>
          <w:lang w:val="kk-KZ"/>
        </w:rPr>
        <w:t xml:space="preserve">байқау комиссиясы құрылады. </w:t>
      </w:r>
    </w:p>
    <w:p w:rsidR="007A387D" w:rsidRPr="00555136" w:rsidRDefault="007A387D" w:rsidP="00953F7F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A3E84">
        <w:rPr>
          <w:rFonts w:ascii="Times New Roman" w:hAnsi="Times New Roman" w:cs="Times New Roman"/>
          <w:sz w:val="24"/>
          <w:szCs w:val="24"/>
          <w:lang w:val="kk-KZ"/>
        </w:rPr>
        <w:t>Байқау комиссиясына жоғары білікті мамандар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 xml:space="preserve">, педагогтар </w:t>
      </w:r>
      <w:r w:rsidRPr="003A3E84">
        <w:rPr>
          <w:rFonts w:ascii="Times New Roman" w:hAnsi="Times New Roman" w:cs="Times New Roman"/>
          <w:sz w:val="24"/>
          <w:szCs w:val="24"/>
          <w:lang w:val="kk-KZ"/>
        </w:rPr>
        <w:t>тартылады</w:t>
      </w:r>
      <w:r w:rsidR="00BD1E1F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EE0E61">
        <w:rPr>
          <w:rFonts w:ascii="Times New Roman" w:hAnsi="Times New Roman" w:cs="Times New Roman"/>
          <w:sz w:val="24"/>
          <w:szCs w:val="24"/>
          <w:lang w:val="kk-KZ"/>
        </w:rPr>
        <w:t>Комиссия т</w:t>
      </w:r>
      <w:r w:rsidR="00EF2CBC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өрағасы </w:t>
      </w:r>
      <w:r w:rsidR="00555136">
        <w:rPr>
          <w:rFonts w:ascii="Times New Roman" w:hAnsi="Times New Roman" w:cs="Times New Roman"/>
          <w:sz w:val="24"/>
          <w:szCs w:val="24"/>
          <w:lang w:val="kk-KZ"/>
        </w:rPr>
        <w:t xml:space="preserve">– </w:t>
      </w:r>
      <w:r w:rsidR="00EF2CBC" w:rsidRPr="00555136">
        <w:rPr>
          <w:rFonts w:ascii="Times New Roman" w:hAnsi="Times New Roman" w:cs="Times New Roman"/>
          <w:sz w:val="24"/>
          <w:szCs w:val="24"/>
          <w:lang w:val="kk-KZ"/>
        </w:rPr>
        <w:t>Қазақстан ПҒА президенті</w:t>
      </w:r>
      <w:r w:rsidR="00D13B48" w:rsidRPr="0055513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27857" w:rsidRPr="001268E1" w:rsidRDefault="00727857" w:rsidP="00953F7F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268E1">
        <w:rPr>
          <w:rFonts w:ascii="Times New Roman" w:hAnsi="Times New Roman" w:cs="Times New Roman"/>
          <w:sz w:val="24"/>
          <w:szCs w:val="24"/>
          <w:lang w:val="kk-KZ"/>
        </w:rPr>
        <w:t>Байқаудың өткізілу реті</w:t>
      </w:r>
      <w:r w:rsidR="001268E1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727857" w:rsidRPr="000A0066" w:rsidRDefault="00D13B48" w:rsidP="00953F7F">
      <w:pPr>
        <w:pStyle w:val="a3"/>
        <w:numPr>
          <w:ilvl w:val="1"/>
          <w:numId w:val="1"/>
        </w:numPr>
        <w:tabs>
          <w:tab w:val="left" w:pos="709"/>
          <w:tab w:val="left" w:pos="851"/>
          <w:tab w:val="left" w:pos="1134"/>
          <w:tab w:val="left" w:pos="1276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Байқау</w:t>
      </w:r>
      <w:r w:rsidR="003C7A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75193">
        <w:rPr>
          <w:rFonts w:ascii="Times New Roman" w:hAnsi="Times New Roman" w:cs="Times New Roman"/>
          <w:sz w:val="24"/>
          <w:szCs w:val="24"/>
          <w:lang w:val="kk-KZ"/>
        </w:rPr>
        <w:t>жыл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 xml:space="preserve">ына </w:t>
      </w:r>
      <w:r w:rsidR="003C7A4E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 xml:space="preserve"> рет</w:t>
      </w:r>
      <w:r w:rsidR="00161501">
        <w:rPr>
          <w:rFonts w:ascii="Times New Roman" w:hAnsi="Times New Roman" w:cs="Times New Roman"/>
          <w:sz w:val="24"/>
          <w:szCs w:val="24"/>
          <w:lang w:val="kk-KZ"/>
        </w:rPr>
        <w:t xml:space="preserve"> өткізіледі</w:t>
      </w:r>
      <w:r w:rsidR="00DA23AE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727857" w:rsidRPr="0007773E" w:rsidRDefault="000F5165" w:rsidP="00953F7F">
      <w:pPr>
        <w:pStyle w:val="a3"/>
        <w:numPr>
          <w:ilvl w:val="1"/>
          <w:numId w:val="1"/>
        </w:numPr>
        <w:tabs>
          <w:tab w:val="left" w:pos="0"/>
          <w:tab w:val="left" w:pos="1134"/>
          <w:tab w:val="left" w:pos="1276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Байқауға</w:t>
      </w:r>
      <w:r w:rsidR="00727857" w:rsidRPr="0007773E">
        <w:rPr>
          <w:rFonts w:ascii="Times New Roman" w:hAnsi="Times New Roman" w:cs="Times New Roman"/>
          <w:sz w:val="24"/>
          <w:szCs w:val="24"/>
          <w:lang w:val="kk-KZ"/>
        </w:rPr>
        <w:t xml:space="preserve"> құжаттарын тапсыру уақытына дейін үздіксі</w:t>
      </w:r>
      <w:r w:rsidR="0007773E" w:rsidRPr="0007773E">
        <w:rPr>
          <w:rFonts w:ascii="Times New Roman" w:hAnsi="Times New Roman" w:cs="Times New Roman"/>
          <w:sz w:val="24"/>
          <w:szCs w:val="24"/>
          <w:lang w:val="kk-KZ"/>
        </w:rPr>
        <w:t xml:space="preserve">з еңбек өтілі 3 жылдан кем емес және </w:t>
      </w:r>
      <w:r w:rsidR="00727857" w:rsidRPr="0007773E">
        <w:rPr>
          <w:rFonts w:ascii="Times New Roman" w:hAnsi="Times New Roman" w:cs="Times New Roman"/>
          <w:sz w:val="24"/>
          <w:szCs w:val="24"/>
          <w:lang w:val="kk-KZ"/>
        </w:rPr>
        <w:t>жұмыста жеке үздік көрсеткіштері бар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>білім беру саласының қызметкерлері</w:t>
      </w:r>
      <w:r w:rsidR="0007773E" w:rsidRPr="0007773E">
        <w:rPr>
          <w:rFonts w:ascii="Times New Roman" w:hAnsi="Times New Roman" w:cs="Times New Roman"/>
          <w:sz w:val="24"/>
          <w:szCs w:val="24"/>
          <w:lang w:val="kk-KZ"/>
        </w:rPr>
        <w:t xml:space="preserve"> қатыса алады</w:t>
      </w:r>
      <w:r w:rsidR="0007773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27857" w:rsidRPr="000A0066" w:rsidRDefault="00727857" w:rsidP="00953F7F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Байқауға қатысу үшін төменде көрсетілген құжаттарды тапсыру керек:</w:t>
      </w:r>
    </w:p>
    <w:p w:rsidR="00727857" w:rsidRPr="000A0066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ө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тініш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(үлгі бойынша)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2E02DD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9F6103" w:rsidRPr="000A0066">
        <w:rPr>
          <w:rFonts w:ascii="Times New Roman" w:hAnsi="Times New Roman" w:cs="Times New Roman"/>
          <w:sz w:val="24"/>
          <w:szCs w:val="24"/>
          <w:lang w:val="kk-KZ"/>
        </w:rPr>
        <w:t>айқауға қатысушының кәсіби іс-әрекеті</w:t>
      </w:r>
      <w:r>
        <w:rPr>
          <w:rFonts w:ascii="Times New Roman" w:hAnsi="Times New Roman" w:cs="Times New Roman"/>
          <w:sz w:val="24"/>
          <w:szCs w:val="24"/>
          <w:lang w:val="kk-KZ"/>
        </w:rPr>
        <w:t>нде жеткен жетістіктері</w:t>
      </w:r>
      <w:r w:rsidR="003C7A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A0189">
        <w:rPr>
          <w:rFonts w:ascii="Times New Roman" w:hAnsi="Times New Roman" w:cs="Times New Roman"/>
          <w:sz w:val="24"/>
          <w:szCs w:val="24"/>
          <w:lang w:val="kk-KZ"/>
        </w:rPr>
        <w:t>жазылған</w:t>
      </w:r>
      <w:r w:rsidR="003C7A4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F6103" w:rsidRPr="000A0066">
        <w:rPr>
          <w:rFonts w:ascii="Times New Roman" w:hAnsi="Times New Roman" w:cs="Times New Roman"/>
          <w:sz w:val="24"/>
          <w:szCs w:val="24"/>
          <w:lang w:val="kk-KZ"/>
        </w:rPr>
        <w:t>аналитикалық есебі (2-3 бет)</w:t>
      </w:r>
      <w:r w:rsidR="001268E1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:rsidR="00727857" w:rsidRPr="000A0066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айқауға қатысушының түйіндемесі;</w:t>
      </w:r>
    </w:p>
    <w:p w:rsidR="00727857" w:rsidRPr="000A0066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ғ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 xml:space="preserve">ылыми, 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әдістемелік 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>еңбектері мен БАҚ-да жарық көрген мақалалар тізімі</w:t>
      </w:r>
      <w:r w:rsidR="00281F62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(тек қана шығыс мәліметтері көрсетілген тізімді жіберу керек</w:t>
      </w:r>
      <w:r w:rsidR="00C916A9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, материалдардың өздері</w:t>
      </w:r>
      <w:r w:rsidR="00A57657">
        <w:rPr>
          <w:rFonts w:ascii="Times New Roman" w:hAnsi="Times New Roman" w:cs="Times New Roman"/>
          <w:b/>
          <w:i/>
          <w:sz w:val="24"/>
          <w:szCs w:val="24"/>
          <w:lang w:val="kk-KZ"/>
        </w:rPr>
        <w:t>н</w:t>
      </w:r>
      <w:r w:rsidR="00C916A9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және портфолио тапсыру қажет емес</w:t>
      </w:r>
      <w:r w:rsidR="00281F62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)</w:t>
      </w:r>
      <w:r w:rsidR="00727857" w:rsidRPr="00C916A9">
        <w:rPr>
          <w:rFonts w:ascii="Times New Roman" w:hAnsi="Times New Roman" w:cs="Times New Roman"/>
          <w:b/>
          <w:i/>
          <w:sz w:val="24"/>
          <w:szCs w:val="24"/>
          <w:lang w:val="kk-KZ"/>
        </w:rPr>
        <w:t>;</w:t>
      </w:r>
    </w:p>
    <w:p w:rsidR="00727857" w:rsidRPr="000A0066" w:rsidRDefault="00727857" w:rsidP="0084397B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hanging="7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3х4 сурет (</w:t>
      </w:r>
      <w:r w:rsidR="0084397B">
        <w:rPr>
          <w:rFonts w:ascii="Times New Roman" w:hAnsi="Times New Roman" w:cs="Times New Roman"/>
          <w:sz w:val="24"/>
          <w:szCs w:val="24"/>
          <w:lang w:val="kk-KZ"/>
        </w:rPr>
        <w:t xml:space="preserve">электронды түрде </w:t>
      </w:r>
      <w:r w:rsidR="0084397B" w:rsidRPr="0084397B">
        <w:rPr>
          <w:rFonts w:ascii="Times New Roman" w:hAnsi="Times New Roman" w:cs="Times New Roman"/>
          <w:sz w:val="24"/>
          <w:szCs w:val="24"/>
          <w:lang w:val="kk-KZ"/>
        </w:rPr>
        <w:t>*.jpg, *.jpeg, *.png</w:t>
      </w:r>
      <w:r w:rsidR="0084397B">
        <w:rPr>
          <w:rFonts w:ascii="Times New Roman" w:hAnsi="Times New Roman" w:cs="Times New Roman"/>
          <w:sz w:val="24"/>
          <w:szCs w:val="24"/>
          <w:lang w:val="kk-KZ"/>
        </w:rPr>
        <w:t>форматында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>);</w:t>
      </w:r>
    </w:p>
    <w:p w:rsidR="00727857" w:rsidRPr="000A0066" w:rsidRDefault="00EF2CBC" w:rsidP="00953F7F">
      <w:pPr>
        <w:pStyle w:val="a3"/>
        <w:numPr>
          <w:ilvl w:val="1"/>
          <w:numId w:val="1"/>
        </w:numPr>
        <w:tabs>
          <w:tab w:val="left" w:pos="1134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ақсатты ұйымдастыру жарнасының төленгендігі жөніндегі түбіртек.</w:t>
      </w:r>
    </w:p>
    <w:p w:rsidR="00471788" w:rsidRPr="000A0066" w:rsidRDefault="004973BB" w:rsidP="00953F7F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471788" w:rsidRPr="000A0066">
        <w:rPr>
          <w:rFonts w:ascii="Times New Roman" w:hAnsi="Times New Roman" w:cs="Times New Roman"/>
          <w:sz w:val="24"/>
          <w:szCs w:val="24"/>
          <w:lang w:val="kk-KZ"/>
        </w:rPr>
        <w:t>әліметтер мемлекеттік немесе орыс тілдерінде беріледі.</w:t>
      </w:r>
    </w:p>
    <w:p w:rsidR="00727857" w:rsidRPr="000A0066" w:rsidRDefault="004973BB" w:rsidP="00953F7F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айқаудың мәліметтері қағаз немесе электронды нұсқада </w:t>
      </w:r>
      <w:r w:rsidR="00EF2CBC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727857" w:rsidRPr="000A0066">
        <w:rPr>
          <w:rFonts w:ascii="Times New Roman" w:hAnsi="Times New Roman" w:cs="Times New Roman"/>
          <w:sz w:val="24"/>
          <w:szCs w:val="24"/>
          <w:lang w:val="kk-KZ"/>
        </w:rPr>
        <w:t>-бөлімде көрсе</w:t>
      </w:r>
      <w:r w:rsidR="00A573B7">
        <w:rPr>
          <w:rFonts w:ascii="Times New Roman" w:hAnsi="Times New Roman" w:cs="Times New Roman"/>
          <w:sz w:val="24"/>
          <w:szCs w:val="24"/>
          <w:lang w:val="kk-KZ"/>
        </w:rPr>
        <w:t xml:space="preserve">тілгендей етіп жинақталуы және пошта арқылы немесе Академияның электронды адресіне жіберілуі керек. </w:t>
      </w:r>
    </w:p>
    <w:p w:rsidR="00727857" w:rsidRPr="000A0066" w:rsidRDefault="00727857" w:rsidP="00B34EE7">
      <w:pPr>
        <w:pStyle w:val="a3"/>
        <w:numPr>
          <w:ilvl w:val="0"/>
          <w:numId w:val="1"/>
        </w:numPr>
        <w:tabs>
          <w:tab w:val="left" w:pos="709"/>
        </w:tabs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Байқауға қатысу үшін </w:t>
      </w:r>
      <w:r w:rsidR="002E02D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25E0A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475193">
        <w:rPr>
          <w:rFonts w:ascii="Times New Roman" w:hAnsi="Times New Roman" w:cs="Times New Roman"/>
          <w:sz w:val="24"/>
          <w:szCs w:val="24"/>
          <w:lang w:val="kk-KZ"/>
        </w:rPr>
        <w:t> 000 теңге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мақсатты ұйымдастыру жарнасын төлеу қаже</w:t>
      </w:r>
      <w:r w:rsidR="00B47F02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47519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7E1FFA" w:rsidRDefault="00727857" w:rsidP="00953F7F">
      <w:pPr>
        <w:pStyle w:val="2"/>
        <w:tabs>
          <w:tab w:val="left" w:pos="851"/>
        </w:tabs>
        <w:spacing w:line="216" w:lineRule="auto"/>
        <w:ind w:firstLine="426"/>
        <w:jc w:val="both"/>
        <w:rPr>
          <w:szCs w:val="24"/>
          <w:lang w:val="kk-KZ"/>
        </w:rPr>
      </w:pPr>
      <w:r w:rsidRPr="000A0066">
        <w:rPr>
          <w:szCs w:val="24"/>
          <w:lang w:val="kk-KZ"/>
        </w:rPr>
        <w:t xml:space="preserve">Қолма-қол төлемеген жағдайда жарнаны Академияның банк реквизитіне аударуға болады: </w:t>
      </w:r>
    </w:p>
    <w:p w:rsidR="007E1FFA" w:rsidRDefault="00727857" w:rsidP="00953F7F">
      <w:pPr>
        <w:pStyle w:val="2"/>
        <w:tabs>
          <w:tab w:val="left" w:pos="851"/>
        </w:tabs>
        <w:spacing w:line="216" w:lineRule="auto"/>
        <w:ind w:firstLine="426"/>
        <w:jc w:val="both"/>
        <w:rPr>
          <w:b/>
          <w:szCs w:val="24"/>
          <w:lang w:val="kk-KZ"/>
        </w:rPr>
      </w:pPr>
      <w:r w:rsidRPr="00BE70C9">
        <w:rPr>
          <w:szCs w:val="24"/>
          <w:lang w:val="kk-KZ"/>
        </w:rPr>
        <w:t>«</w:t>
      </w:r>
      <w:r w:rsidRPr="00BE70C9">
        <w:rPr>
          <w:bCs/>
          <w:szCs w:val="24"/>
          <w:lang w:val="kk-KZ"/>
        </w:rPr>
        <w:t>Педагогикалық Ғылымдар Академиясы</w:t>
      </w:r>
      <w:r w:rsidRPr="00BE70C9">
        <w:rPr>
          <w:szCs w:val="24"/>
          <w:lang w:val="kk-KZ"/>
        </w:rPr>
        <w:t>» ҚБ</w:t>
      </w:r>
    </w:p>
    <w:p w:rsidR="00BE70C9" w:rsidRDefault="00BE70C9" w:rsidP="00953F7F">
      <w:pPr>
        <w:pStyle w:val="2"/>
        <w:tabs>
          <w:tab w:val="left" w:pos="851"/>
        </w:tabs>
        <w:spacing w:line="216" w:lineRule="auto"/>
        <w:ind w:firstLine="426"/>
        <w:jc w:val="both"/>
        <w:rPr>
          <w:szCs w:val="24"/>
          <w:lang w:val="kk-KZ"/>
        </w:rPr>
      </w:pPr>
      <w:r>
        <w:rPr>
          <w:szCs w:val="24"/>
          <w:lang w:val="kk-KZ"/>
        </w:rPr>
        <w:t>050026</w:t>
      </w:r>
      <w:r w:rsidR="007E1FFA">
        <w:rPr>
          <w:szCs w:val="24"/>
          <w:lang w:val="kk-KZ"/>
        </w:rPr>
        <w:t>,</w:t>
      </w:r>
      <w:r w:rsidR="00727857" w:rsidRPr="000A0066">
        <w:rPr>
          <w:szCs w:val="24"/>
          <w:lang w:val="kk-KZ"/>
        </w:rPr>
        <w:t xml:space="preserve"> Алматы қ., </w:t>
      </w:r>
      <w:r w:rsidR="009F6103">
        <w:rPr>
          <w:szCs w:val="24"/>
          <w:lang w:val="kk-KZ"/>
        </w:rPr>
        <w:t>Төле би көшесі</w:t>
      </w:r>
      <w:r w:rsidR="00727857" w:rsidRPr="000A0066">
        <w:rPr>
          <w:szCs w:val="24"/>
          <w:lang w:val="kk-KZ"/>
        </w:rPr>
        <w:t xml:space="preserve">, </w:t>
      </w:r>
      <w:r w:rsidR="00400E75">
        <w:rPr>
          <w:szCs w:val="24"/>
          <w:lang w:val="kk-KZ"/>
        </w:rPr>
        <w:t>1</w:t>
      </w:r>
      <w:r w:rsidR="00513E47">
        <w:rPr>
          <w:szCs w:val="24"/>
          <w:lang w:val="kk-KZ"/>
        </w:rPr>
        <w:t>5</w:t>
      </w:r>
      <w:r w:rsidR="00727857" w:rsidRPr="000A0066">
        <w:rPr>
          <w:szCs w:val="24"/>
          <w:lang w:val="kk-KZ"/>
        </w:rPr>
        <w:t>5</w:t>
      </w:r>
      <w:r>
        <w:rPr>
          <w:szCs w:val="24"/>
          <w:lang w:val="kk-KZ"/>
        </w:rPr>
        <w:t>, 4-қабат, 4</w:t>
      </w:r>
      <w:r w:rsidR="006E3B91">
        <w:rPr>
          <w:szCs w:val="24"/>
          <w:lang w:val="kk-KZ"/>
        </w:rPr>
        <w:t>0</w:t>
      </w:r>
      <w:r>
        <w:rPr>
          <w:szCs w:val="24"/>
          <w:lang w:val="kk-KZ"/>
        </w:rPr>
        <w:t>1 каб.</w:t>
      </w:r>
    </w:p>
    <w:p w:rsidR="00F67B11" w:rsidRDefault="00727857" w:rsidP="00F67B11">
      <w:pPr>
        <w:pStyle w:val="2"/>
        <w:tabs>
          <w:tab w:val="left" w:pos="851"/>
        </w:tabs>
        <w:spacing w:line="216" w:lineRule="auto"/>
        <w:ind w:firstLine="426"/>
        <w:jc w:val="both"/>
        <w:rPr>
          <w:szCs w:val="24"/>
          <w:lang w:val="kk-KZ"/>
        </w:rPr>
      </w:pPr>
      <w:r w:rsidRPr="000A0066">
        <w:rPr>
          <w:bCs/>
          <w:szCs w:val="24"/>
          <w:lang w:val="kk-KZ"/>
        </w:rPr>
        <w:t xml:space="preserve">РНН </w:t>
      </w:r>
      <w:r w:rsidRPr="000A0066">
        <w:rPr>
          <w:szCs w:val="24"/>
          <w:lang w:val="kk-KZ"/>
        </w:rPr>
        <w:t>600 700 537 343; БИН 040 340 01</w:t>
      </w:r>
      <w:r w:rsidR="00F67B11">
        <w:rPr>
          <w:szCs w:val="24"/>
          <w:lang w:val="kk-KZ"/>
        </w:rPr>
        <w:t>5 818; ИИК KZ138560000000419866</w:t>
      </w:r>
    </w:p>
    <w:p w:rsidR="00727857" w:rsidRPr="000A0066" w:rsidRDefault="00727857" w:rsidP="00F67B11">
      <w:pPr>
        <w:pStyle w:val="2"/>
        <w:tabs>
          <w:tab w:val="left" w:pos="851"/>
        </w:tabs>
        <w:spacing w:line="216" w:lineRule="auto"/>
        <w:ind w:firstLine="426"/>
        <w:jc w:val="both"/>
        <w:rPr>
          <w:szCs w:val="24"/>
          <w:lang w:val="kk-KZ"/>
        </w:rPr>
      </w:pPr>
      <w:r w:rsidRPr="000A0066">
        <w:rPr>
          <w:szCs w:val="24"/>
          <w:lang w:val="kk-KZ"/>
        </w:rPr>
        <w:t>АО «Банк Центркредит» БИК KCJBKZKX КБЕ 18</w:t>
      </w:r>
    </w:p>
    <w:p w:rsidR="00471788" w:rsidRPr="000A0066" w:rsidRDefault="00471788" w:rsidP="00953F7F">
      <w:pPr>
        <w:spacing w:line="21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Тел.: 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8</w:t>
      </w:r>
      <w:r w:rsidR="005E4741">
        <w:rPr>
          <w:rFonts w:ascii="Times New Roman" w:hAnsi="Times New Roman" w:cs="Times New Roman"/>
          <w:bCs/>
          <w:sz w:val="23"/>
          <w:szCs w:val="23"/>
          <w:lang w:val="kk-KZ"/>
        </w:rPr>
        <w:t xml:space="preserve"> (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727</w:t>
      </w:r>
      <w:r w:rsidR="005E4741">
        <w:rPr>
          <w:rFonts w:ascii="Times New Roman" w:hAnsi="Times New Roman" w:cs="Times New Roman"/>
          <w:bCs/>
          <w:sz w:val="23"/>
          <w:szCs w:val="23"/>
          <w:lang w:val="kk-KZ"/>
        </w:rPr>
        <w:t xml:space="preserve">) 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378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-4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6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-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5</w:t>
      </w:r>
      <w:r w:rsidR="003C7A4E">
        <w:rPr>
          <w:rFonts w:ascii="Times New Roman" w:hAnsi="Times New Roman" w:cs="Times New Roman"/>
          <w:bCs/>
          <w:sz w:val="23"/>
          <w:szCs w:val="23"/>
          <w:lang w:val="kk-KZ"/>
        </w:rPr>
        <w:t>1</w:t>
      </w:r>
      <w:r w:rsidR="005E4741">
        <w:rPr>
          <w:rFonts w:ascii="Times New Roman" w:hAnsi="Times New Roman" w:cs="Times New Roman"/>
          <w:bCs/>
          <w:sz w:val="23"/>
          <w:szCs w:val="23"/>
          <w:lang w:val="kk-KZ"/>
        </w:rPr>
        <w:t xml:space="preserve">, 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2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21-25</w:t>
      </w:r>
      <w:r w:rsidR="00400E75">
        <w:rPr>
          <w:rFonts w:ascii="Times New Roman" w:hAnsi="Times New Roman" w:cs="Times New Roman"/>
          <w:bCs/>
          <w:sz w:val="23"/>
          <w:szCs w:val="23"/>
          <w:lang w:val="kk-KZ"/>
        </w:rPr>
        <w:t>-</w:t>
      </w:r>
      <w:r w:rsidR="00B47F02">
        <w:rPr>
          <w:rFonts w:ascii="Times New Roman" w:hAnsi="Times New Roman" w:cs="Times New Roman"/>
          <w:bCs/>
          <w:sz w:val="23"/>
          <w:szCs w:val="23"/>
          <w:lang w:val="kk-KZ"/>
        </w:rPr>
        <w:t>95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; e-mail: </w:t>
      </w:r>
      <w:hyperlink r:id="rId9" w:history="1">
        <w:r w:rsidRPr="000A0066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apnkaz@mail.ru</w:t>
        </w:r>
      </w:hyperlink>
      <w:r w:rsidR="00BD1E1F">
        <w:rPr>
          <w:rFonts w:ascii="Times New Roman" w:hAnsi="Times New Roman" w:cs="Times New Roman"/>
          <w:sz w:val="24"/>
          <w:szCs w:val="24"/>
          <w:lang w:val="kk-KZ"/>
        </w:rPr>
        <w:t>;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веб-сайт: </w:t>
      </w:r>
      <w:hyperlink r:id="rId10" w:history="1">
        <w:r w:rsidRPr="000A0066">
          <w:rPr>
            <w:rStyle w:val="a4"/>
            <w:rFonts w:ascii="Times New Roman" w:hAnsi="Times New Roman" w:cs="Times New Roman"/>
            <w:sz w:val="24"/>
            <w:szCs w:val="24"/>
            <w:lang w:val="kk-KZ"/>
          </w:rPr>
          <w:t>www.apnk.kz</w:t>
        </w:r>
      </w:hyperlink>
    </w:p>
    <w:p w:rsidR="00727857" w:rsidRPr="000A0066" w:rsidRDefault="00727857" w:rsidP="00953F7F">
      <w:pPr>
        <w:pStyle w:val="a3"/>
        <w:numPr>
          <w:ilvl w:val="0"/>
          <w:numId w:val="1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Байқау нәтижелері </w:t>
      </w:r>
      <w:r w:rsidR="00A3051D">
        <w:rPr>
          <w:rFonts w:ascii="Times New Roman" w:hAnsi="Times New Roman" w:cs="Times New Roman"/>
          <w:b/>
          <w:i/>
          <w:sz w:val="24"/>
          <w:szCs w:val="24"/>
          <w:lang w:val="kk-KZ"/>
        </w:rPr>
        <w:t>19</w:t>
      </w:r>
      <w:r w:rsidR="00007B60" w:rsidRPr="00007B6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="00A3051D">
        <w:rPr>
          <w:rFonts w:ascii="Times New Roman" w:hAnsi="Times New Roman" w:cs="Times New Roman"/>
          <w:b/>
          <w:i/>
          <w:sz w:val="24"/>
          <w:szCs w:val="24"/>
          <w:lang w:val="kk-KZ"/>
        </w:rPr>
        <w:t>қазан</w:t>
      </w:r>
      <w:r w:rsidR="00007B60" w:rsidRPr="00007B60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күні</w:t>
      </w:r>
      <w:r w:rsidR="003C7A4E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</w:t>
      </w:r>
      <w:r w:rsidR="00EF2CBC">
        <w:rPr>
          <w:rFonts w:ascii="Times New Roman" w:hAnsi="Times New Roman" w:cs="Times New Roman"/>
          <w:sz w:val="24"/>
          <w:szCs w:val="24"/>
          <w:lang w:val="kk-KZ"/>
        </w:rPr>
        <w:t>Академияның сайтында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жарияланады.</w:t>
      </w:r>
    </w:p>
    <w:p w:rsidR="00A25E0A" w:rsidRDefault="00727857" w:rsidP="00953F7F">
      <w:pPr>
        <w:pStyle w:val="a3"/>
        <w:numPr>
          <w:ilvl w:val="0"/>
          <w:numId w:val="1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Марапаттау реті: Байқау</w:t>
      </w:r>
      <w:r w:rsidR="00DA23AE">
        <w:rPr>
          <w:rFonts w:ascii="Times New Roman" w:hAnsi="Times New Roman" w:cs="Times New Roman"/>
          <w:sz w:val="24"/>
          <w:szCs w:val="24"/>
          <w:lang w:val="kk-KZ"/>
        </w:rPr>
        <w:t xml:space="preserve"> жеңімпаздарына</w:t>
      </w:r>
      <w:r w:rsidR="009A1E57">
        <w:rPr>
          <w:rFonts w:ascii="Times New Roman" w:hAnsi="Times New Roman" w:cs="Times New Roman"/>
          <w:sz w:val="24"/>
          <w:szCs w:val="24"/>
          <w:lang w:val="kk-KZ"/>
        </w:rPr>
        <w:t xml:space="preserve">арнайы </w:t>
      </w:r>
      <w:r w:rsidR="008E503A" w:rsidRPr="00A57657">
        <w:rPr>
          <w:rFonts w:ascii="Times New Roman" w:hAnsi="Times New Roman" w:cs="Times New Roman"/>
          <w:b/>
          <w:i/>
          <w:sz w:val="24"/>
          <w:szCs w:val="24"/>
          <w:lang w:val="kk-KZ"/>
        </w:rPr>
        <w:t>«Үздік ұстаз»</w:t>
      </w:r>
      <w:r w:rsidR="008E503A">
        <w:rPr>
          <w:rFonts w:ascii="Times New Roman" w:hAnsi="Times New Roman" w:cs="Times New Roman"/>
          <w:sz w:val="24"/>
          <w:szCs w:val="24"/>
          <w:lang w:val="kk-KZ"/>
        </w:rPr>
        <w:t xml:space="preserve"> деп жазылған </w:t>
      </w:r>
      <w:r w:rsidR="009A1E57">
        <w:rPr>
          <w:rFonts w:ascii="Times New Roman" w:hAnsi="Times New Roman" w:cs="Times New Roman"/>
          <w:sz w:val="24"/>
          <w:szCs w:val="24"/>
          <w:lang w:val="kk-KZ"/>
        </w:rPr>
        <w:t>төсбелгі</w:t>
      </w:r>
      <w:r w:rsidR="000A0189"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="00A57657">
        <w:rPr>
          <w:rFonts w:ascii="Times New Roman" w:hAnsi="Times New Roman" w:cs="Times New Roman"/>
          <w:sz w:val="24"/>
          <w:szCs w:val="24"/>
          <w:lang w:val="kk-KZ"/>
        </w:rPr>
        <w:t>М</w:t>
      </w:r>
      <w:r w:rsidR="000A0189">
        <w:rPr>
          <w:rFonts w:ascii="Times New Roman" w:hAnsi="Times New Roman" w:cs="Times New Roman"/>
          <w:sz w:val="24"/>
          <w:szCs w:val="24"/>
          <w:lang w:val="kk-KZ"/>
        </w:rPr>
        <w:t>онетный дворда</w:t>
      </w:r>
      <w:r w:rsidR="00A57657">
        <w:rPr>
          <w:rFonts w:ascii="Times New Roman" w:hAnsi="Times New Roman" w:cs="Times New Roman"/>
          <w:sz w:val="24"/>
          <w:szCs w:val="24"/>
          <w:lang w:val="kk-KZ"/>
        </w:rPr>
        <w:t xml:space="preserve"> арнайы тапсырыспен</w:t>
      </w:r>
      <w:r w:rsidR="000A0189">
        <w:rPr>
          <w:rFonts w:ascii="Times New Roman" w:hAnsi="Times New Roman" w:cs="Times New Roman"/>
          <w:sz w:val="24"/>
          <w:szCs w:val="24"/>
          <w:lang w:val="kk-KZ"/>
        </w:rPr>
        <w:t xml:space="preserve"> дайындалған)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5E4741">
        <w:rPr>
          <w:rFonts w:ascii="Times New Roman" w:hAnsi="Times New Roman" w:cs="Times New Roman"/>
          <w:sz w:val="24"/>
          <w:szCs w:val="24"/>
          <w:lang w:val="kk-KZ"/>
        </w:rPr>
        <w:t>куәлік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>, сертификат</w:t>
      </w:r>
      <w:r w:rsidR="005E4741">
        <w:rPr>
          <w:rFonts w:ascii="Times New Roman" w:hAnsi="Times New Roman" w:cs="Times New Roman"/>
          <w:sz w:val="24"/>
          <w:szCs w:val="24"/>
          <w:lang w:val="kk-KZ"/>
        </w:rPr>
        <w:t>және</w:t>
      </w:r>
      <w:r w:rsidR="00093185">
        <w:rPr>
          <w:rFonts w:ascii="Times New Roman" w:hAnsi="Times New Roman" w:cs="Times New Roman"/>
          <w:sz w:val="24"/>
          <w:szCs w:val="24"/>
          <w:lang w:val="kk-KZ"/>
        </w:rPr>
        <w:t>жеңімпаздардың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 xml:space="preserve"> аналитикалық есе</w:t>
      </w:r>
      <w:r w:rsidR="00BA57E1">
        <w:rPr>
          <w:rFonts w:ascii="Times New Roman" w:hAnsi="Times New Roman" w:cs="Times New Roman"/>
          <w:sz w:val="24"/>
          <w:szCs w:val="24"/>
          <w:lang w:val="kk-KZ"/>
        </w:rPr>
        <w:t>птері</w:t>
      </w:r>
      <w:r w:rsidR="004973BB">
        <w:rPr>
          <w:rFonts w:ascii="Times New Roman" w:hAnsi="Times New Roman" w:cs="Times New Roman"/>
          <w:sz w:val="24"/>
          <w:szCs w:val="24"/>
          <w:lang w:val="kk-KZ"/>
        </w:rPr>
        <w:t xml:space="preserve"> мен</w:t>
      </w:r>
      <w:r w:rsidR="00BA57E1">
        <w:rPr>
          <w:rFonts w:ascii="Times New Roman" w:hAnsi="Times New Roman" w:cs="Times New Roman"/>
          <w:sz w:val="24"/>
          <w:szCs w:val="24"/>
          <w:lang w:val="kk-KZ"/>
        </w:rPr>
        <w:t>ф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>отолар</w:t>
      </w:r>
      <w:r w:rsidR="00512F1D">
        <w:rPr>
          <w:rFonts w:ascii="Times New Roman" w:hAnsi="Times New Roman" w:cs="Times New Roman"/>
          <w:sz w:val="24"/>
          <w:szCs w:val="24"/>
          <w:lang w:val="kk-KZ"/>
        </w:rPr>
        <w:t>ы</w:t>
      </w:r>
      <w:r w:rsidR="00FE7B50">
        <w:rPr>
          <w:rFonts w:ascii="Times New Roman" w:hAnsi="Times New Roman" w:cs="Times New Roman"/>
          <w:sz w:val="24"/>
          <w:szCs w:val="24"/>
          <w:lang w:val="kk-KZ"/>
        </w:rPr>
        <w:t xml:space="preserve"> б</w:t>
      </w:r>
      <w:r w:rsidR="00512F1D">
        <w:rPr>
          <w:rFonts w:ascii="Times New Roman" w:hAnsi="Times New Roman" w:cs="Times New Roman"/>
          <w:sz w:val="24"/>
          <w:szCs w:val="24"/>
          <w:lang w:val="kk-KZ"/>
        </w:rPr>
        <w:t>ерілген</w:t>
      </w:r>
      <w:r w:rsidR="005E4741">
        <w:rPr>
          <w:rFonts w:ascii="Times New Roman" w:hAnsi="Times New Roman" w:cs="Times New Roman"/>
          <w:sz w:val="24"/>
          <w:szCs w:val="24"/>
          <w:lang w:val="kk-KZ"/>
        </w:rPr>
        <w:t xml:space="preserve">электронды 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>жина</w:t>
      </w:r>
      <w:r w:rsidR="00DA23AE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007B60">
        <w:rPr>
          <w:rFonts w:ascii="Times New Roman" w:hAnsi="Times New Roman" w:cs="Times New Roman"/>
          <w:sz w:val="24"/>
          <w:szCs w:val="24"/>
          <w:lang w:val="kk-KZ"/>
        </w:rPr>
        <w:t xml:space="preserve"> дискі </w:t>
      </w:r>
      <w:r w:rsidR="00944DFF">
        <w:rPr>
          <w:rFonts w:ascii="Times New Roman" w:hAnsi="Times New Roman" w:cs="Times New Roman"/>
          <w:sz w:val="24"/>
          <w:szCs w:val="24"/>
          <w:lang w:val="kk-KZ"/>
        </w:rPr>
        <w:t>тапсырылады (жіберіледі)</w:t>
      </w:r>
      <w:r w:rsidRPr="000A0066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9A21D6" w:rsidRDefault="00A25E0A" w:rsidP="00953F7F">
      <w:pPr>
        <w:pStyle w:val="a3"/>
        <w:numPr>
          <w:ilvl w:val="0"/>
          <w:numId w:val="1"/>
        </w:numPr>
        <w:spacing w:line="21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Марапаттау уақыты: </w:t>
      </w:r>
      <w:r w:rsidR="00007B60">
        <w:rPr>
          <w:rFonts w:ascii="Times New Roman" w:hAnsi="Times New Roman" w:cs="Times New Roman"/>
          <w:sz w:val="24"/>
          <w:szCs w:val="24"/>
          <w:lang w:val="kk-KZ"/>
        </w:rPr>
        <w:t>сәуір айының соңы-мамыр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айының </w:t>
      </w:r>
      <w:r w:rsidR="00BE76C6">
        <w:rPr>
          <w:rFonts w:ascii="Times New Roman" w:hAnsi="Times New Roman" w:cs="Times New Roman"/>
          <w:sz w:val="24"/>
          <w:szCs w:val="24"/>
          <w:lang w:val="kk-KZ"/>
        </w:rPr>
        <w:t>басы</w:t>
      </w:r>
      <w:r w:rsidR="004973BB">
        <w:rPr>
          <w:rFonts w:ascii="Times New Roman" w:hAnsi="Times New Roman" w:cs="Times New Roman"/>
          <w:sz w:val="24"/>
          <w:szCs w:val="24"/>
          <w:lang w:val="kk-KZ"/>
        </w:rPr>
        <w:t xml:space="preserve"> (қосымша хабарланады).</w:t>
      </w:r>
    </w:p>
    <w:p w:rsidR="00B34EE7" w:rsidRDefault="00660638" w:rsidP="004A0557">
      <w:pPr>
        <w:pStyle w:val="a3"/>
        <w:tabs>
          <w:tab w:val="left" w:pos="851"/>
        </w:tabs>
        <w:spacing w:line="216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A0557">
        <w:rPr>
          <w:rFonts w:ascii="Times New Roman" w:hAnsi="Times New Roman" w:cs="Times New Roman"/>
          <w:i/>
          <w:sz w:val="24"/>
          <w:szCs w:val="24"/>
          <w:lang w:val="kk-KZ"/>
        </w:rPr>
        <w:t>Жеңімпаздар туралы ақпарат</w:t>
      </w:r>
      <w:r w:rsidR="003C7A4E" w:rsidRPr="003C7A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0557" w:rsidRPr="004A0557">
        <w:rPr>
          <w:rFonts w:ascii="Times New Roman" w:hAnsi="Times New Roman" w:cs="Times New Roman"/>
          <w:i/>
          <w:sz w:val="24"/>
          <w:szCs w:val="24"/>
          <w:lang w:val="kk-KZ"/>
        </w:rPr>
        <w:t>Астана, Алматы қалалары мен облыстық</w:t>
      </w:r>
      <w:r w:rsidR="003C7A4E" w:rsidRPr="003C7A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4717">
        <w:rPr>
          <w:rFonts w:ascii="Times New Roman" w:hAnsi="Times New Roman" w:cs="Times New Roman"/>
          <w:i/>
          <w:sz w:val="24"/>
          <w:szCs w:val="24"/>
          <w:lang w:val="kk-KZ"/>
        </w:rPr>
        <w:t>БАҚ-д</w:t>
      </w:r>
      <w:r w:rsidRPr="004A0557">
        <w:rPr>
          <w:rFonts w:ascii="Times New Roman" w:hAnsi="Times New Roman" w:cs="Times New Roman"/>
          <w:i/>
          <w:sz w:val="24"/>
          <w:szCs w:val="24"/>
          <w:lang w:val="kk-KZ"/>
        </w:rPr>
        <w:t>а</w:t>
      </w:r>
      <w:r w:rsidR="00B34EE7" w:rsidRPr="004A0557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жарияланады.</w:t>
      </w:r>
    </w:p>
    <w:p w:rsidR="00F42DAC" w:rsidRPr="004A0557" w:rsidRDefault="00F42DAC" w:rsidP="004A0557">
      <w:pPr>
        <w:pStyle w:val="a3"/>
        <w:tabs>
          <w:tab w:val="left" w:pos="851"/>
        </w:tabs>
        <w:spacing w:line="216" w:lineRule="auto"/>
        <w:ind w:left="0" w:firstLine="426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>Қатысушы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К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онкурстың жеңімпазы </w:t>
      </w:r>
      <w:r w:rsidR="00F37815">
        <w:rPr>
          <w:rFonts w:ascii="Times New Roman" w:hAnsi="Times New Roman" w:cs="Times New Roman"/>
          <w:i/>
          <w:sz w:val="24"/>
          <w:szCs w:val="24"/>
          <w:lang w:val="kk-KZ"/>
        </w:rPr>
        <w:t xml:space="preserve">болып 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танылмаған жағдайда </w:t>
      </w:r>
      <w:r w:rsidR="00DF0C49">
        <w:rPr>
          <w:rFonts w:ascii="Times New Roman" w:hAnsi="Times New Roman" w:cs="Times New Roman"/>
          <w:i/>
          <w:sz w:val="24"/>
          <w:szCs w:val="24"/>
          <w:lang w:val="kk-KZ"/>
        </w:rPr>
        <w:t>ұ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йымдастыру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жарнасы </w:t>
      </w:r>
      <w:r w:rsidR="00EE54B2">
        <w:rPr>
          <w:rFonts w:ascii="Times New Roman" w:hAnsi="Times New Roman" w:cs="Times New Roman"/>
          <w:i/>
          <w:sz w:val="24"/>
          <w:szCs w:val="24"/>
          <w:lang w:val="kk-KZ"/>
        </w:rPr>
        <w:t>7</w:t>
      </w:r>
      <w:bookmarkStart w:id="0" w:name="_GoBack"/>
      <w:bookmarkEnd w:id="0"/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>0%</w:t>
      </w:r>
      <w:r w:rsidR="00F37815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мөлшерінде</w:t>
      </w:r>
      <w:r w:rsidRPr="00F42DA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қайтарылады.</w:t>
      </w:r>
    </w:p>
    <w:p w:rsidR="00B578D2" w:rsidRPr="00DA23AE" w:rsidRDefault="009A21D6" w:rsidP="00953F7F">
      <w:pPr>
        <w:spacing w:line="216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9A21D6">
        <w:rPr>
          <w:rFonts w:ascii="Times New Roman" w:hAnsi="Times New Roman" w:cs="Times New Roman"/>
          <w:b/>
          <w:sz w:val="24"/>
          <w:szCs w:val="24"/>
          <w:lang w:val="kk-KZ"/>
        </w:rPr>
        <w:t>ЕСКЕРТУ:</w:t>
      </w:r>
      <w:r w:rsidR="003C7A4E" w:rsidRPr="003C7A4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9A21D6">
        <w:rPr>
          <w:rFonts w:ascii="Times New Roman" w:hAnsi="Times New Roman" w:cs="Times New Roman"/>
          <w:b/>
          <w:i/>
          <w:sz w:val="24"/>
          <w:szCs w:val="24"/>
          <w:lang w:val="kk-KZ"/>
        </w:rPr>
        <w:t>Электрондық жинаққа әр қатысушының есебі редакцияланбай, берілген қалпында енгізіледі.</w:t>
      </w:r>
    </w:p>
    <w:p w:rsidR="009D541E" w:rsidRDefault="009D541E" w:rsidP="00445146">
      <w:pPr>
        <w:tabs>
          <w:tab w:val="left" w:pos="3288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445146" w:rsidRPr="00445146" w:rsidRDefault="00445146" w:rsidP="00445146">
      <w:pPr>
        <w:tabs>
          <w:tab w:val="left" w:pos="3288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45146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>Үлгі</w:t>
      </w:r>
    </w:p>
    <w:p w:rsidR="00262401" w:rsidRPr="000A0066" w:rsidRDefault="00262401" w:rsidP="00262401">
      <w:pPr>
        <w:tabs>
          <w:tab w:val="left" w:pos="3288"/>
        </w:tabs>
        <w:ind w:firstLine="709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sz w:val="24"/>
          <w:szCs w:val="24"/>
          <w:lang w:val="kk-KZ"/>
        </w:rPr>
        <w:t>«Үздік ұстаз»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байқауына қатысуға</w:t>
      </w:r>
    </w:p>
    <w:p w:rsidR="00DA4F42" w:rsidRPr="000A0066" w:rsidRDefault="000A0066" w:rsidP="000A0066">
      <w:pPr>
        <w:tabs>
          <w:tab w:val="left" w:pos="3288"/>
        </w:tabs>
        <w:spacing w:line="238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A0066">
        <w:rPr>
          <w:rFonts w:ascii="Times New Roman" w:hAnsi="Times New Roman" w:cs="Times New Roman"/>
          <w:b/>
          <w:sz w:val="24"/>
          <w:szCs w:val="24"/>
          <w:lang w:val="kk-KZ"/>
        </w:rPr>
        <w:t>Өтініш</w:t>
      </w:r>
    </w:p>
    <w:p w:rsidR="00DD1CDA" w:rsidRDefault="00DD1CDA" w:rsidP="00F5660A">
      <w:pPr>
        <w:shd w:val="clear" w:color="auto" w:fill="FFFFFF"/>
        <w:ind w:right="-427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DD1CDA" w:rsidRDefault="00DD1CDA" w:rsidP="00F5660A">
      <w:pPr>
        <w:shd w:val="clear" w:color="auto" w:fill="FFFFFF"/>
        <w:ind w:right="-427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0A0066" w:rsidRPr="00471070" w:rsidRDefault="00262401" w:rsidP="00E456F7">
      <w:pPr>
        <w:shd w:val="clear" w:color="auto" w:fill="FFFFFF"/>
        <w:ind w:right="-2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Аты-жөні </w:t>
      </w:r>
      <w:r w:rsidR="000A0066"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</w:t>
      </w:r>
    </w:p>
    <w:p w:rsidR="000A0066" w:rsidRPr="000A0066" w:rsidRDefault="000A0066" w:rsidP="00E456F7">
      <w:pPr>
        <w:shd w:val="clear" w:color="auto" w:fill="FFFFFF"/>
        <w:ind w:right="-2"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(</w:t>
      </w:r>
      <w:r w:rsid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жеке куәлік бойынша</w:t>
      </w: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)</w:t>
      </w:r>
    </w:p>
    <w:p w:rsidR="000A0066" w:rsidRPr="00E456F7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Жұмыс орны __________________________________________________________</w:t>
      </w:r>
      <w:r w:rsidR="00262401" w:rsidRP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</w:t>
      </w:r>
      <w:r w:rsidR="00E456F7" w:rsidRPr="00E45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0A0066" w:rsidRPr="00E456F7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Атқ</w:t>
      </w: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аратын қызметі ___________________________________________________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F5660A" w:rsidRPr="003A3E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262401" w:rsidRP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</w:t>
      </w:r>
      <w:r w:rsidR="00E456F7" w:rsidRPr="00E45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0A0066" w:rsidRPr="00E456F7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Білімі ___________________________________________________________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</w:t>
      </w:r>
      <w:r w:rsidR="00262401" w:rsidRP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</w:t>
      </w:r>
      <w:r w:rsidR="00E456F7" w:rsidRPr="00E45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0A0066" w:rsidRPr="00E456F7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Жұмыс өтілінің мерзімі _________________________________________________</w:t>
      </w:r>
      <w:r w:rsidR="00F5660A" w:rsidRPr="003A3E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262401" w:rsidRPr="00F71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</w:t>
      </w:r>
    </w:p>
    <w:p w:rsidR="00F71BEC" w:rsidRPr="00E456F7" w:rsidRDefault="00F71BEC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Жұмыс орны басшысының аты-жөні: </w:t>
      </w:r>
      <w:r w:rsidRPr="00F71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__________________________________________</w:t>
      </w:r>
      <w:r w:rsidR="00E456F7" w:rsidRPr="00E456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F71BEC" w:rsidRPr="000A0066" w:rsidRDefault="00F71BEC" w:rsidP="00E456F7">
      <w:pPr>
        <w:shd w:val="clear" w:color="auto" w:fill="FFFFFF"/>
        <w:ind w:right="-2" w:firstLine="567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жеке куәлік бойынша</w:t>
      </w: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)</w:t>
      </w:r>
    </w:p>
    <w:p w:rsidR="000A0066" w:rsidRPr="00F67B11" w:rsidRDefault="000A0066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Мекеменің мекен-жайы және тел. _________________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</w:t>
      </w:r>
      <w:r w:rsidR="00F5660A" w:rsidRPr="003A3E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</w:t>
      </w:r>
      <w:r w:rsidR="00262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</w:t>
      </w:r>
      <w:r w:rsidR="00E456F7" w:rsidRPr="00F67B1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</w:t>
      </w:r>
    </w:p>
    <w:p w:rsidR="00262401" w:rsidRPr="00F67B11" w:rsidRDefault="00262401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1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___________________________________________________________________________</w:t>
      </w:r>
    </w:p>
    <w:p w:rsidR="00262401" w:rsidRDefault="00262401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                                                              (облыс, аудан, қала/ауыл, көше)</w:t>
      </w:r>
    </w:p>
    <w:p w:rsidR="000A0066" w:rsidRPr="00F67B11" w:rsidRDefault="000A0066" w:rsidP="00E456F7">
      <w:pPr>
        <w:shd w:val="clear" w:color="auto" w:fill="FFFFFF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Үйінің мекен-жайы және тел. 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____________________________________________</w:t>
      </w:r>
      <w:r w:rsidR="00F5660A" w:rsidRPr="003A3E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  <w:r w:rsidR="00262401" w:rsidRPr="004710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</w:t>
      </w:r>
    </w:p>
    <w:p w:rsidR="00262401" w:rsidRPr="00262401" w:rsidRDefault="00262401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                                                    (облыс, аудан, қала/ауыл, көше</w:t>
      </w:r>
      <w:r w:rsidRPr="004710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үй/пәтер номері)</w:t>
      </w:r>
    </w:p>
    <w:p w:rsidR="00262401" w:rsidRPr="00262401" w:rsidRDefault="00262401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</w:p>
    <w:p w:rsidR="000A0066" w:rsidRPr="001C3381" w:rsidRDefault="000A0066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 w:rsidRPr="000A0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Ұялы 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тел. __________________________</w:t>
      </w:r>
      <w:r w:rsidR="00E456F7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</w:t>
      </w:r>
    </w:p>
    <w:p w:rsidR="00F71BEC" w:rsidRPr="00F67B11" w:rsidRDefault="00F71BEC" w:rsidP="00E456F7">
      <w:pPr>
        <w:shd w:val="clear" w:color="auto" w:fill="FFFFFF"/>
        <w:tabs>
          <w:tab w:val="left" w:pos="9333"/>
        </w:tabs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Жеке </w:t>
      </w:r>
      <w:r w:rsidR="000A0066"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e-mail: _______________________</w:t>
      </w:r>
      <w:r w:rsidR="00E456F7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</w:t>
      </w:r>
      <w:r w:rsidR="001C3381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</w:t>
      </w:r>
    </w:p>
    <w:p w:rsidR="000A0066" w:rsidRPr="001C3381" w:rsidRDefault="00F71BEC" w:rsidP="00E456F7">
      <w:pPr>
        <w:shd w:val="clear" w:color="auto" w:fill="FFFFFF"/>
        <w:ind w:right="-2" w:firstLine="567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Жұмыс орнының </w:t>
      </w:r>
      <w:r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e-mail: </w:t>
      </w:r>
      <w:r w:rsidR="000A0066" w:rsidRPr="00D95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</w:t>
      </w:r>
      <w:r w:rsidR="001C3381" w:rsidRPr="001C33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________________________________________</w:t>
      </w:r>
    </w:p>
    <w:p w:rsidR="00F71BEC" w:rsidRDefault="00F71BEC" w:rsidP="00E456F7">
      <w:pPr>
        <w:shd w:val="clear" w:color="auto" w:fill="FFFFFF"/>
        <w:ind w:left="142" w:right="-2" w:firstLine="567"/>
        <w:jc w:val="center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</w:p>
    <w:p w:rsidR="00471070" w:rsidRDefault="00471070" w:rsidP="00A573B7">
      <w:pPr>
        <w:shd w:val="clear" w:color="auto" w:fill="FFFFFF"/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</w:p>
    <w:p w:rsidR="00471070" w:rsidRDefault="00471070" w:rsidP="00A573B7">
      <w:pPr>
        <w:shd w:val="clear" w:color="auto" w:fill="FFFFFF"/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</w:p>
    <w:p w:rsidR="000A0066" w:rsidRPr="00F71BEC" w:rsidRDefault="000A0066" w:rsidP="00A573B7">
      <w:pPr>
        <w:shd w:val="clear" w:color="auto" w:fill="FFFFFF"/>
        <w:ind w:left="142" w:right="-427" w:firstLine="567"/>
        <w:jc w:val="center"/>
        <w:rPr>
          <w:rFonts w:ascii="Arial" w:eastAsia="Times New Roman" w:hAnsi="Arial" w:cs="Arial"/>
          <w:color w:val="000000" w:themeColor="text1"/>
          <w:lang w:val="kk-KZ" w:eastAsia="ru-RU"/>
        </w:rPr>
      </w:pP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______________________________</w:t>
      </w:r>
    </w:p>
    <w:p w:rsidR="000A0066" w:rsidRPr="00F71BEC" w:rsidRDefault="000A0066" w:rsidP="00A573B7">
      <w:pPr>
        <w:shd w:val="clear" w:color="auto" w:fill="FFFFFF"/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lang w:val="kk-KZ" w:eastAsia="ru-RU"/>
        </w:rPr>
      </w:pP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(фамилия,инициал</w:t>
      </w:r>
      <w:r w:rsidRPr="00035550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дары</w:t>
      </w: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)</w:t>
      </w:r>
    </w:p>
    <w:p w:rsidR="00DE7B6A" w:rsidRPr="00F67B11" w:rsidRDefault="00DE7B6A" w:rsidP="00A573B7">
      <w:pPr>
        <w:shd w:val="clear" w:color="auto" w:fill="FFFFFF"/>
        <w:tabs>
          <w:tab w:val="left" w:pos="426"/>
        </w:tabs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0A0066" w:rsidRPr="00F71BEC" w:rsidRDefault="00C411EC" w:rsidP="00A573B7">
      <w:pPr>
        <w:shd w:val="clear" w:color="auto" w:fill="FFFFFF"/>
        <w:tabs>
          <w:tab w:val="left" w:pos="426"/>
        </w:tabs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«____»_____________ 201</w:t>
      </w:r>
      <w:r w:rsidR="00DE7B6A">
        <w:rPr>
          <w:rFonts w:ascii="Times New Roman" w:eastAsia="Times New Roman" w:hAnsi="Times New Roman" w:cs="Times New Roman"/>
          <w:color w:val="000000" w:themeColor="text1"/>
          <w:lang w:val="en-US" w:eastAsia="ru-RU"/>
        </w:rPr>
        <w:t>8</w:t>
      </w:r>
      <w:r w:rsidR="000A0066" w:rsidRPr="00F71BEC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  </w:t>
      </w:r>
      <w:r w:rsidR="000A0066" w:rsidRPr="00035550">
        <w:rPr>
          <w:rFonts w:ascii="Times New Roman" w:eastAsia="Times New Roman" w:hAnsi="Times New Roman" w:cs="Times New Roman"/>
          <w:color w:val="000000" w:themeColor="text1"/>
          <w:lang w:val="kk-KZ" w:eastAsia="ru-RU"/>
        </w:rPr>
        <w:t>ж</w:t>
      </w:r>
      <w:r w:rsidR="000A0066" w:rsidRPr="00F71B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.</w:t>
      </w:r>
    </w:p>
    <w:p w:rsidR="00887955" w:rsidRPr="00F71BEC" w:rsidRDefault="00887955" w:rsidP="00A573B7">
      <w:pPr>
        <w:shd w:val="clear" w:color="auto" w:fill="FFFFFF"/>
        <w:tabs>
          <w:tab w:val="left" w:pos="426"/>
        </w:tabs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887955" w:rsidRPr="00F71BEC" w:rsidRDefault="00887955" w:rsidP="00A573B7">
      <w:pPr>
        <w:shd w:val="clear" w:color="auto" w:fill="FFFFFF"/>
        <w:tabs>
          <w:tab w:val="left" w:pos="426"/>
        </w:tabs>
        <w:ind w:left="142" w:right="-427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</w:p>
    <w:p w:rsidR="00887955" w:rsidRPr="00887955" w:rsidRDefault="00887955" w:rsidP="00887955">
      <w:pPr>
        <w:shd w:val="clear" w:color="auto" w:fill="FFFFFF"/>
        <w:tabs>
          <w:tab w:val="left" w:pos="426"/>
        </w:tabs>
        <w:ind w:right="-42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887955" w:rsidRPr="00887955" w:rsidSect="009D541E">
      <w:pgSz w:w="11906" w:h="16838"/>
      <w:pgMar w:top="567" w:right="70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51D" w:rsidRDefault="00A3051D" w:rsidP="008232DC">
      <w:r>
        <w:separator/>
      </w:r>
    </w:p>
  </w:endnote>
  <w:endnote w:type="continuationSeparator" w:id="0">
    <w:p w:rsidR="00A3051D" w:rsidRDefault="00A3051D" w:rsidP="0082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51D" w:rsidRDefault="00A3051D" w:rsidP="008232DC">
      <w:r>
        <w:separator/>
      </w:r>
    </w:p>
  </w:footnote>
  <w:footnote w:type="continuationSeparator" w:id="0">
    <w:p w:rsidR="00A3051D" w:rsidRDefault="00A3051D" w:rsidP="00823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052"/>
    <w:multiLevelType w:val="hybridMultilevel"/>
    <w:tmpl w:val="7B9A486A"/>
    <w:lvl w:ilvl="0" w:tplc="3B5E15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3113207"/>
    <w:multiLevelType w:val="hybridMultilevel"/>
    <w:tmpl w:val="7EA633F2"/>
    <w:lvl w:ilvl="0" w:tplc="15162D5C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1557A0"/>
    <w:multiLevelType w:val="hybridMultilevel"/>
    <w:tmpl w:val="0D969632"/>
    <w:lvl w:ilvl="0" w:tplc="D2E662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27051D"/>
    <w:multiLevelType w:val="hybridMultilevel"/>
    <w:tmpl w:val="AC8C157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5381F5C"/>
    <w:multiLevelType w:val="hybridMultilevel"/>
    <w:tmpl w:val="6A0A66A8"/>
    <w:lvl w:ilvl="0" w:tplc="53289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5A0793"/>
    <w:multiLevelType w:val="hybridMultilevel"/>
    <w:tmpl w:val="C9401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1177C"/>
    <w:multiLevelType w:val="hybridMultilevel"/>
    <w:tmpl w:val="37CCEF4C"/>
    <w:lvl w:ilvl="0" w:tplc="3B5E15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33C57"/>
    <w:multiLevelType w:val="hybridMultilevel"/>
    <w:tmpl w:val="2370EA1C"/>
    <w:lvl w:ilvl="0" w:tplc="5328997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34AE2278"/>
    <w:multiLevelType w:val="hybridMultilevel"/>
    <w:tmpl w:val="F8F8C8C8"/>
    <w:lvl w:ilvl="0" w:tplc="532899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696A95"/>
    <w:multiLevelType w:val="multilevel"/>
    <w:tmpl w:val="C0B205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abstractNum w:abstractNumId="10" w15:restartNumberingAfterBreak="0">
    <w:nsid w:val="3BE61A6F"/>
    <w:multiLevelType w:val="multilevel"/>
    <w:tmpl w:val="60F89C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450508DE"/>
    <w:multiLevelType w:val="hybridMultilevel"/>
    <w:tmpl w:val="AEEABF70"/>
    <w:lvl w:ilvl="0" w:tplc="53289972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 w15:restartNumberingAfterBreak="0">
    <w:nsid w:val="50551BAD"/>
    <w:multiLevelType w:val="hybridMultilevel"/>
    <w:tmpl w:val="C712962A"/>
    <w:lvl w:ilvl="0" w:tplc="53289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E8245B7"/>
    <w:multiLevelType w:val="hybridMultilevel"/>
    <w:tmpl w:val="A26C8494"/>
    <w:lvl w:ilvl="0" w:tplc="3B5E15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AD45DFA"/>
    <w:multiLevelType w:val="hybridMultilevel"/>
    <w:tmpl w:val="13D65B92"/>
    <w:lvl w:ilvl="0" w:tplc="3B5E15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BED0E90"/>
    <w:multiLevelType w:val="hybridMultilevel"/>
    <w:tmpl w:val="428A0102"/>
    <w:lvl w:ilvl="0" w:tplc="0742BDE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5"/>
  </w:num>
  <w:num w:numId="5">
    <w:abstractNumId w:val="11"/>
  </w:num>
  <w:num w:numId="6">
    <w:abstractNumId w:val="8"/>
  </w:num>
  <w:num w:numId="7">
    <w:abstractNumId w:val="4"/>
  </w:num>
  <w:num w:numId="8">
    <w:abstractNumId w:val="12"/>
  </w:num>
  <w:num w:numId="9">
    <w:abstractNumId w:val="6"/>
  </w:num>
  <w:num w:numId="10">
    <w:abstractNumId w:val="1"/>
  </w:num>
  <w:num w:numId="11">
    <w:abstractNumId w:val="13"/>
  </w:num>
  <w:num w:numId="12">
    <w:abstractNumId w:val="0"/>
  </w:num>
  <w:num w:numId="13">
    <w:abstractNumId w:val="14"/>
  </w:num>
  <w:num w:numId="14">
    <w:abstractNumId w:val="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857"/>
    <w:rsid w:val="00007B60"/>
    <w:rsid w:val="0001110F"/>
    <w:rsid w:val="00012056"/>
    <w:rsid w:val="00035550"/>
    <w:rsid w:val="00054343"/>
    <w:rsid w:val="00063D96"/>
    <w:rsid w:val="0007773E"/>
    <w:rsid w:val="00093185"/>
    <w:rsid w:val="000A0066"/>
    <w:rsid w:val="000A0189"/>
    <w:rsid w:val="000B4637"/>
    <w:rsid w:val="000C0BA5"/>
    <w:rsid w:val="000F5165"/>
    <w:rsid w:val="00102256"/>
    <w:rsid w:val="00103FEC"/>
    <w:rsid w:val="001223E2"/>
    <w:rsid w:val="001268E1"/>
    <w:rsid w:val="00161501"/>
    <w:rsid w:val="00193D71"/>
    <w:rsid w:val="001A49D7"/>
    <w:rsid w:val="001A75BA"/>
    <w:rsid w:val="001C25C3"/>
    <w:rsid w:val="001C3381"/>
    <w:rsid w:val="001D0F91"/>
    <w:rsid w:val="001E020E"/>
    <w:rsid w:val="00200F8B"/>
    <w:rsid w:val="002157A2"/>
    <w:rsid w:val="0022286C"/>
    <w:rsid w:val="00262401"/>
    <w:rsid w:val="00281F62"/>
    <w:rsid w:val="002910B0"/>
    <w:rsid w:val="002C7311"/>
    <w:rsid w:val="002E02DD"/>
    <w:rsid w:val="003A3E84"/>
    <w:rsid w:val="003C7A4E"/>
    <w:rsid w:val="00400E75"/>
    <w:rsid w:val="00432F67"/>
    <w:rsid w:val="00445146"/>
    <w:rsid w:val="00471070"/>
    <w:rsid w:val="00471788"/>
    <w:rsid w:val="00475193"/>
    <w:rsid w:val="00480286"/>
    <w:rsid w:val="00490DE5"/>
    <w:rsid w:val="004973BB"/>
    <w:rsid w:val="004A0557"/>
    <w:rsid w:val="0050079C"/>
    <w:rsid w:val="00512F1D"/>
    <w:rsid w:val="00513E47"/>
    <w:rsid w:val="00516BC6"/>
    <w:rsid w:val="00530DF1"/>
    <w:rsid w:val="00555136"/>
    <w:rsid w:val="00563DAF"/>
    <w:rsid w:val="005B15DA"/>
    <w:rsid w:val="005B6ECE"/>
    <w:rsid w:val="005E4741"/>
    <w:rsid w:val="00601965"/>
    <w:rsid w:val="0062179A"/>
    <w:rsid w:val="006437EF"/>
    <w:rsid w:val="00660638"/>
    <w:rsid w:val="00680DD3"/>
    <w:rsid w:val="006D6CAF"/>
    <w:rsid w:val="006E3B91"/>
    <w:rsid w:val="006E7B6A"/>
    <w:rsid w:val="00722E64"/>
    <w:rsid w:val="00727857"/>
    <w:rsid w:val="0076080C"/>
    <w:rsid w:val="007A387D"/>
    <w:rsid w:val="007E1FFA"/>
    <w:rsid w:val="00804049"/>
    <w:rsid w:val="0082328C"/>
    <w:rsid w:val="008232DC"/>
    <w:rsid w:val="0084397B"/>
    <w:rsid w:val="0085205C"/>
    <w:rsid w:val="008775C6"/>
    <w:rsid w:val="00887955"/>
    <w:rsid w:val="008A4D89"/>
    <w:rsid w:val="008E503A"/>
    <w:rsid w:val="008E6344"/>
    <w:rsid w:val="008F61DD"/>
    <w:rsid w:val="00944DFF"/>
    <w:rsid w:val="00953F7F"/>
    <w:rsid w:val="00964588"/>
    <w:rsid w:val="00981477"/>
    <w:rsid w:val="009A1E57"/>
    <w:rsid w:val="009A21D6"/>
    <w:rsid w:val="009C1223"/>
    <w:rsid w:val="009C25FB"/>
    <w:rsid w:val="009D541E"/>
    <w:rsid w:val="009F6103"/>
    <w:rsid w:val="00A02EEB"/>
    <w:rsid w:val="00A25E0A"/>
    <w:rsid w:val="00A27C13"/>
    <w:rsid w:val="00A3051D"/>
    <w:rsid w:val="00A56965"/>
    <w:rsid w:val="00A573B7"/>
    <w:rsid w:val="00A57657"/>
    <w:rsid w:val="00A727CD"/>
    <w:rsid w:val="00A85F64"/>
    <w:rsid w:val="00AB75DC"/>
    <w:rsid w:val="00AF4949"/>
    <w:rsid w:val="00B34EE7"/>
    <w:rsid w:val="00B47F02"/>
    <w:rsid w:val="00B578D2"/>
    <w:rsid w:val="00B64107"/>
    <w:rsid w:val="00BA57E1"/>
    <w:rsid w:val="00BA5C2F"/>
    <w:rsid w:val="00BD1E1F"/>
    <w:rsid w:val="00BE70C9"/>
    <w:rsid w:val="00BE76C6"/>
    <w:rsid w:val="00C13FFA"/>
    <w:rsid w:val="00C411EC"/>
    <w:rsid w:val="00C8004C"/>
    <w:rsid w:val="00C916A9"/>
    <w:rsid w:val="00CD1117"/>
    <w:rsid w:val="00CE2DBF"/>
    <w:rsid w:val="00CE4717"/>
    <w:rsid w:val="00CE6C8D"/>
    <w:rsid w:val="00D00DC1"/>
    <w:rsid w:val="00D13B48"/>
    <w:rsid w:val="00D740F6"/>
    <w:rsid w:val="00D95970"/>
    <w:rsid w:val="00DA23AE"/>
    <w:rsid w:val="00DA4F42"/>
    <w:rsid w:val="00DD1CDA"/>
    <w:rsid w:val="00DE7B6A"/>
    <w:rsid w:val="00DF0C49"/>
    <w:rsid w:val="00E05B5D"/>
    <w:rsid w:val="00E41043"/>
    <w:rsid w:val="00E456F7"/>
    <w:rsid w:val="00E45A3D"/>
    <w:rsid w:val="00E62CD9"/>
    <w:rsid w:val="00E7142B"/>
    <w:rsid w:val="00E73758"/>
    <w:rsid w:val="00E908E4"/>
    <w:rsid w:val="00EA50EA"/>
    <w:rsid w:val="00EC7059"/>
    <w:rsid w:val="00EC7E7D"/>
    <w:rsid w:val="00EE01CC"/>
    <w:rsid w:val="00EE0E61"/>
    <w:rsid w:val="00EE54B2"/>
    <w:rsid w:val="00EF2CBC"/>
    <w:rsid w:val="00F03546"/>
    <w:rsid w:val="00F15192"/>
    <w:rsid w:val="00F2002B"/>
    <w:rsid w:val="00F37815"/>
    <w:rsid w:val="00F42DAC"/>
    <w:rsid w:val="00F51133"/>
    <w:rsid w:val="00F5660A"/>
    <w:rsid w:val="00F67B11"/>
    <w:rsid w:val="00F71BEC"/>
    <w:rsid w:val="00FB7585"/>
    <w:rsid w:val="00FC3459"/>
    <w:rsid w:val="00FE7B50"/>
    <w:rsid w:val="00FF3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52DA"/>
  <w15:docId w15:val="{CE7D8B9C-EE32-432D-9814-71682548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57"/>
    <w:pPr>
      <w:ind w:left="720"/>
      <w:contextualSpacing/>
    </w:pPr>
  </w:style>
  <w:style w:type="paragraph" w:styleId="2">
    <w:name w:val="Body Text 2"/>
    <w:basedOn w:val="a"/>
    <w:link w:val="20"/>
    <w:rsid w:val="007278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278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72785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E474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E47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47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8232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232DC"/>
  </w:style>
  <w:style w:type="paragraph" w:styleId="aa">
    <w:name w:val="footer"/>
    <w:basedOn w:val="a"/>
    <w:link w:val="ab"/>
    <w:uiPriority w:val="99"/>
    <w:semiHidden/>
    <w:unhideWhenUsed/>
    <w:rsid w:val="008232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23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pnk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pnka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Perizat</dc:creator>
  <cp:lastModifiedBy>Admin</cp:lastModifiedBy>
  <cp:revision>82</cp:revision>
  <cp:lastPrinted>2018-03-26T06:07:00Z</cp:lastPrinted>
  <dcterms:created xsi:type="dcterms:W3CDTF">2015-08-19T04:53:00Z</dcterms:created>
  <dcterms:modified xsi:type="dcterms:W3CDTF">2018-09-11T11:10:00Z</dcterms:modified>
</cp:coreProperties>
</file>