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D51" w:rsidRDefault="00A65D51" w:rsidP="00D54B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667D6">
        <w:rPr>
          <w:rFonts w:ascii="Times New Roman" w:hAnsi="Times New Roman" w:cs="Times New Roman"/>
          <w:b/>
          <w:sz w:val="28"/>
          <w:szCs w:val="28"/>
          <w:lang w:val="kk-KZ"/>
        </w:rPr>
        <w:t>«BILGEN OYSANA»</w:t>
      </w:r>
      <w:bookmarkStart w:id="0" w:name="_GoBack"/>
      <w:bookmarkEnd w:id="0"/>
    </w:p>
    <w:p w:rsidR="00A65D51" w:rsidRDefault="005D23A9" w:rsidP="005D23A9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D23A9" w:rsidRDefault="00A65D51" w:rsidP="00A65D5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B1C55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881D13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BB1C55">
        <w:rPr>
          <w:rFonts w:ascii="Times New Roman" w:hAnsi="Times New Roman" w:cs="Times New Roman"/>
          <w:b/>
          <w:sz w:val="28"/>
          <w:szCs w:val="28"/>
          <w:lang w:val="kk-KZ"/>
        </w:rPr>
        <w:t>Bilgen OySana</w:t>
      </w:r>
      <w:r w:rsidRPr="00881D13">
        <w:rPr>
          <w:rFonts w:ascii="Times New Roman" w:hAnsi="Times New Roman" w:cs="Times New Roman"/>
          <w:b/>
          <w:sz w:val="28"/>
          <w:szCs w:val="28"/>
          <w:lang w:val="kk-KZ"/>
        </w:rPr>
        <w:t>» интеллектуалды курсы</w:t>
      </w:r>
      <w:r w:rsidR="005D23A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5D23A9" w:rsidRDefault="005D23A9" w:rsidP="005D23A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Менталды арифметика</w:t>
      </w:r>
    </w:p>
    <w:p w:rsidR="005D23A9" w:rsidRDefault="005D23A9" w:rsidP="005D23A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Логика</w:t>
      </w:r>
    </w:p>
    <w:p w:rsidR="005D23A9" w:rsidRDefault="005D23A9" w:rsidP="005D23A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Тоғызқұмалақ есептері</w:t>
      </w:r>
    </w:p>
    <w:p w:rsidR="005D23A9" w:rsidRDefault="005D23A9" w:rsidP="005D23A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Судоку</w:t>
      </w:r>
    </w:p>
    <w:p w:rsidR="005D23A9" w:rsidRDefault="005D23A9" w:rsidP="005D23A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Екі қолмен синхронды сурет салу</w:t>
      </w:r>
    </w:p>
    <w:p w:rsidR="005D23A9" w:rsidRDefault="005D23A9" w:rsidP="005D23A9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тапсырмаларынан тұратын курс болып табылады. </w:t>
      </w:r>
    </w:p>
    <w:p w:rsidR="00A1090A" w:rsidRDefault="00A1090A" w:rsidP="005D23A9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26E11" w:rsidRDefault="002D2412" w:rsidP="00126E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667D6">
        <w:rPr>
          <w:rFonts w:ascii="Times New Roman" w:hAnsi="Times New Roman"/>
          <w:b/>
          <w:sz w:val="28"/>
          <w:szCs w:val="28"/>
          <w:lang w:val="kk-KZ"/>
        </w:rPr>
        <w:t>Курстың өзектілігі:</w:t>
      </w:r>
      <w:r w:rsidRPr="00D667D6">
        <w:rPr>
          <w:rFonts w:ascii="Times New Roman" w:hAnsi="Times New Roman"/>
          <w:sz w:val="28"/>
          <w:szCs w:val="28"/>
          <w:lang w:val="kk-KZ"/>
        </w:rPr>
        <w:t xml:space="preserve"> «BILGEN OYSANA» интеллектуалды бағдарламасы менталды арифметиканың </w:t>
      </w:r>
      <w:r>
        <w:rPr>
          <w:rFonts w:ascii="Times New Roman" w:hAnsi="Times New Roman"/>
          <w:sz w:val="28"/>
          <w:szCs w:val="28"/>
          <w:lang w:val="kk-KZ"/>
        </w:rPr>
        <w:t>көмегімен</w:t>
      </w:r>
      <w:r w:rsidRPr="00D667D6">
        <w:rPr>
          <w:rFonts w:ascii="Times New Roman" w:hAnsi="Times New Roman"/>
          <w:sz w:val="28"/>
          <w:szCs w:val="28"/>
          <w:lang w:val="kk-KZ"/>
        </w:rPr>
        <w:t>, балалардың есте сақтау, логикалық ойлау, өз бетінше және топпен жұмыс жасау дағдыларын дамытады. Оқушылар өз бетінше шығармашылық тапсырмалар орындауға, оны талдауға, алған білімін өмірде қолдануға бейімделеді.</w:t>
      </w:r>
    </w:p>
    <w:p w:rsidR="00126E11" w:rsidRDefault="00A1090A" w:rsidP="00126E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279">
        <w:rPr>
          <w:rFonts w:ascii="Times New Roman" w:hAnsi="Times New Roman" w:cs="Times New Roman"/>
          <w:b/>
          <w:sz w:val="28"/>
          <w:szCs w:val="28"/>
          <w:lang w:val="kk-KZ"/>
        </w:rPr>
        <w:t>Кімдерге арналған:</w:t>
      </w:r>
      <w:r w:rsidRPr="00A109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5-16 жас аралығындағы балалар мен жасөспірімдер</w:t>
      </w:r>
    </w:p>
    <w:p w:rsidR="00A1090A" w:rsidRDefault="00A1090A" w:rsidP="00126E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279">
        <w:rPr>
          <w:rFonts w:ascii="Times New Roman" w:hAnsi="Times New Roman" w:cs="Times New Roman"/>
          <w:b/>
          <w:sz w:val="28"/>
          <w:szCs w:val="28"/>
          <w:lang w:val="kk-KZ"/>
        </w:rPr>
        <w:t>Толық курс ұзақтығы: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6940">
        <w:rPr>
          <w:rFonts w:ascii="Times New Roman" w:hAnsi="Times New Roman" w:cs="Times New Roman"/>
          <w:sz w:val="28"/>
          <w:szCs w:val="28"/>
          <w:lang w:val="kk-KZ"/>
        </w:rPr>
        <w:t xml:space="preserve">10 деңгейден тұрады. Бір деңгей – </w:t>
      </w:r>
      <w:r w:rsidR="00762DD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669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2DDA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="0066694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D2412">
        <w:rPr>
          <w:rFonts w:ascii="Times New Roman" w:hAnsi="Times New Roman" w:cs="Times New Roman"/>
          <w:sz w:val="28"/>
          <w:szCs w:val="28"/>
          <w:lang w:val="kk-KZ"/>
        </w:rPr>
        <w:t>Сабақ аптасына бір рет 2 сағат болады.</w:t>
      </w:r>
    </w:p>
    <w:p w:rsidR="005D23A9" w:rsidRDefault="00230279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Оқитын орны: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 ішінде, сабақ кестесі оқушы мен мұғалім келісіп шешеді.</w:t>
      </w:r>
    </w:p>
    <w:p w:rsidR="002D2412" w:rsidRDefault="002D2412" w:rsidP="002D241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2412" w:rsidRPr="00126E11" w:rsidRDefault="002D2412" w:rsidP="002D241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6E11">
        <w:rPr>
          <w:rFonts w:ascii="Times New Roman" w:hAnsi="Times New Roman" w:cs="Times New Roman"/>
          <w:b/>
          <w:sz w:val="28"/>
          <w:szCs w:val="28"/>
          <w:lang w:val="kk-KZ"/>
        </w:rPr>
        <w:t>Бұл курста оқу үшін оқушы порталға тіркелу қажет.</w:t>
      </w:r>
    </w:p>
    <w:p w:rsidR="002D2412" w:rsidRDefault="002D2412" w:rsidP="002D24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279">
        <w:rPr>
          <w:rFonts w:ascii="Times New Roman" w:hAnsi="Times New Roman" w:cs="Times New Roman"/>
          <w:b/>
          <w:sz w:val="28"/>
          <w:szCs w:val="28"/>
          <w:lang w:val="kk-KZ"/>
        </w:rPr>
        <w:t>Порталға тіркелу бағасы: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8 000 теңге</w:t>
      </w:r>
    </w:p>
    <w:p w:rsidR="002D2412" w:rsidRDefault="002D2412" w:rsidP="002D24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279">
        <w:rPr>
          <w:rFonts w:ascii="Times New Roman" w:hAnsi="Times New Roman" w:cs="Times New Roman"/>
          <w:b/>
          <w:sz w:val="28"/>
          <w:szCs w:val="28"/>
          <w:lang w:val="kk-KZ"/>
        </w:rPr>
        <w:t>Порталдың маңыздылығы: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Қалалық, аудандық, республикалық және халықаралық олимпиадаларға қатысады. Онлайн турнирлер, ой шынықтыратын есептер, </w:t>
      </w:r>
      <w:r w:rsidRPr="00230279">
        <w:rPr>
          <w:rFonts w:ascii="Times New Roman" w:hAnsi="Times New Roman" w:cs="Times New Roman"/>
          <w:sz w:val="28"/>
          <w:szCs w:val="28"/>
          <w:lang w:val="kk-KZ"/>
        </w:rPr>
        <w:t>IQ Game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т.б. Әр тіркелген оқушыға жеке кабиниет ашылады. </w:t>
      </w:r>
      <w:r w:rsidRPr="002D2412">
        <w:rPr>
          <w:rFonts w:ascii="Times New Roman" w:hAnsi="Times New Roman" w:cs="Times New Roman"/>
          <w:sz w:val="28"/>
          <w:szCs w:val="28"/>
          <w:lang w:val="kk-KZ"/>
        </w:rPr>
        <w:t>Жеке кабинет арқылы: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Курстан өткені жайлы сертификатты ала алады. Жеткен жетістіктерін сол жерден бақылап, көріп отырады.  Сонымен қатар оқушының оқуына қажет оқу құралдары беріледі. </w:t>
      </w:r>
      <w:r w:rsidRPr="002D2412">
        <w:rPr>
          <w:rFonts w:ascii="Times New Roman" w:hAnsi="Times New Roman" w:cs="Times New Roman"/>
          <w:sz w:val="28"/>
          <w:szCs w:val="28"/>
          <w:lang w:val="kk-KZ"/>
        </w:rPr>
        <w:t>Оқушының оқу құралы: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Әр деңгейге  кітап және соробан беріледі. Кітап үш тілде (қазақ, орыс және ағылшын)</w:t>
      </w:r>
    </w:p>
    <w:p w:rsidR="002D2412" w:rsidRDefault="002D2412" w:rsidP="002D241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2412" w:rsidRDefault="002D2412" w:rsidP="002D24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2412" w:rsidRDefault="002D2412" w:rsidP="002D241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21CD2" w:rsidRDefault="00721CD2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2412" w:rsidRDefault="002D2412" w:rsidP="00721CD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2412" w:rsidRDefault="002D2412" w:rsidP="00721CD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2412" w:rsidRDefault="002D2412" w:rsidP="00721CD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34BF" w:rsidRPr="00126E11" w:rsidRDefault="003F34BF" w:rsidP="00721CD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6E1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Бұл курсты оқушыларға оқыту үшін сол мектептің мұғалімін оқытамыз. </w:t>
      </w:r>
    </w:p>
    <w:p w:rsidR="00721CD2" w:rsidRDefault="00721CD2" w:rsidP="00721C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279">
        <w:rPr>
          <w:rFonts w:ascii="Times New Roman" w:hAnsi="Times New Roman" w:cs="Times New Roman"/>
          <w:b/>
          <w:sz w:val="28"/>
          <w:szCs w:val="28"/>
          <w:lang w:val="kk-KZ"/>
        </w:rPr>
        <w:t>Оқытушы: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Кез келген пән мұғалімі меңгере алады</w:t>
      </w:r>
      <w:r w:rsidR="00796A03">
        <w:rPr>
          <w:rFonts w:ascii="Times New Roman" w:hAnsi="Times New Roman" w:cs="Times New Roman"/>
          <w:sz w:val="28"/>
          <w:szCs w:val="28"/>
          <w:lang w:val="kk-KZ"/>
        </w:rPr>
        <w:t xml:space="preserve">, яғни міндетті түрде математика немесе жаратылыстану пәнінің мұғалімі болуы шарт емес. Жас ерекшелігі де маңызды емес. </w:t>
      </w:r>
    </w:p>
    <w:p w:rsidR="00721CD2" w:rsidRDefault="00721CD2" w:rsidP="00721C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Курс бойынша: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Әр деңгей бойынша сертификат беріледі (4 000 </w:t>
      </w:r>
      <w:r w:rsidR="00A56500">
        <w:rPr>
          <w:rFonts w:ascii="Times New Roman" w:hAnsi="Times New Roman" w:cs="Times New Roman"/>
          <w:sz w:val="28"/>
          <w:szCs w:val="28"/>
          <w:lang w:val="kk-KZ"/>
        </w:rPr>
        <w:t>тең</w:t>
      </w:r>
      <w:r w:rsidR="00796A03">
        <w:rPr>
          <w:rFonts w:ascii="Times New Roman" w:hAnsi="Times New Roman" w:cs="Times New Roman"/>
          <w:sz w:val="28"/>
          <w:szCs w:val="28"/>
          <w:lang w:val="kk-KZ"/>
        </w:rPr>
        <w:t>ге). Сертификат п</w:t>
      </w:r>
      <w:r>
        <w:rPr>
          <w:rFonts w:ascii="Times New Roman" w:hAnsi="Times New Roman" w:cs="Times New Roman"/>
          <w:sz w:val="28"/>
          <w:szCs w:val="28"/>
          <w:lang w:val="kk-KZ"/>
        </w:rPr>
        <w:t>ортфолияға жарамды, Білім және Ғылым министрлігімен ұсынылған.</w:t>
      </w:r>
      <w:r w:rsidR="00796A0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21CD2" w:rsidRDefault="00721CD2" w:rsidP="00721C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Мұғалімге </w:t>
      </w:r>
      <w:r w:rsidR="00796A03">
        <w:rPr>
          <w:rFonts w:ascii="Times New Roman" w:hAnsi="Times New Roman" w:cs="Times New Roman"/>
          <w:b/>
          <w:sz w:val="28"/>
          <w:szCs w:val="28"/>
          <w:lang w:val="kk-KZ"/>
        </w:rPr>
        <w:t>берілетін құрал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Кіріспе кітап, әдістемелік қосымша, соробан, флеш карта беріледі</w:t>
      </w:r>
      <w:r w:rsidR="00796A03">
        <w:rPr>
          <w:rFonts w:ascii="Times New Roman" w:hAnsi="Times New Roman" w:cs="Times New Roman"/>
          <w:sz w:val="28"/>
          <w:szCs w:val="28"/>
          <w:lang w:val="kk-KZ"/>
        </w:rPr>
        <w:t>. Әдістемелік нұсқаулық үш тілде, ішінде барлық тапсырмалар мен есептердің жауаптары, күнделікті сабақ жоспарынан тұрады.</w:t>
      </w:r>
    </w:p>
    <w:p w:rsidR="00721CD2" w:rsidRDefault="00721CD2" w:rsidP="00721C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Мұғалім курсы ұзақтылығы: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1-2 күн немесе онлайн түрінде</w:t>
      </w:r>
    </w:p>
    <w:p w:rsidR="00A56500" w:rsidRPr="00A56500" w:rsidRDefault="00A56500" w:rsidP="00721C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Еңбек табысы: </w:t>
      </w:r>
      <w:r>
        <w:rPr>
          <w:rFonts w:ascii="Times New Roman" w:hAnsi="Times New Roman" w:cs="Times New Roman"/>
          <w:sz w:val="28"/>
          <w:szCs w:val="28"/>
          <w:lang w:val="kk-KZ"/>
        </w:rPr>
        <w:t>Әр баланы оқытқанына 2 000 теңге (1 деңгей – 2 ай)</w:t>
      </w:r>
    </w:p>
    <w:p w:rsidR="00230279" w:rsidRPr="009427A6" w:rsidRDefault="00230279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 жиілігі: </w:t>
      </w:r>
      <w:r w:rsidR="009427A6" w:rsidRPr="009427A6">
        <w:rPr>
          <w:rFonts w:ascii="Times New Roman" w:hAnsi="Times New Roman" w:cs="Times New Roman"/>
          <w:sz w:val="28"/>
          <w:szCs w:val="28"/>
          <w:lang w:val="kk-KZ"/>
        </w:rPr>
        <w:t>Аптасына 1 рет</w:t>
      </w:r>
      <w:r w:rsidR="00796A03">
        <w:rPr>
          <w:rFonts w:ascii="Times New Roman" w:hAnsi="Times New Roman" w:cs="Times New Roman"/>
          <w:sz w:val="28"/>
          <w:szCs w:val="28"/>
          <w:lang w:val="kk-KZ"/>
        </w:rPr>
        <w:t>, 2 сағат.</w:t>
      </w:r>
    </w:p>
    <w:p w:rsidR="00A56500" w:rsidRDefault="00A56500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56500" w:rsidRDefault="00A56500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B0075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0075" w:rsidRPr="008B0075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Жауапты:</w:t>
      </w:r>
    </w:p>
    <w:p w:rsidR="008B0075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0075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0075" w:rsidRPr="00737197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Сағындықов Қанағат Талғатұлы</w:t>
      </w:r>
    </w:p>
    <w:p w:rsidR="008B0075" w:rsidRPr="00737197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00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Tel.:    </w:t>
      </w:r>
      <w:r w:rsidRPr="00713CB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+7 777 701 83 00</w:t>
      </w:r>
    </w:p>
    <w:p w:rsidR="008B0075" w:rsidRPr="00B80B5D" w:rsidRDefault="008B0075" w:rsidP="008B0075">
      <w:pPr>
        <w:spacing w:after="160" w:line="25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37197">
        <w:rPr>
          <w:rFonts w:ascii="Times New Roman" w:hAnsi="Times New Roman" w:cs="Times New Roman"/>
          <w:b/>
          <w:sz w:val="28"/>
          <w:szCs w:val="28"/>
          <w:lang w:val="kk-KZ"/>
        </w:rPr>
        <w:t>e-mail</w:t>
      </w:r>
      <w:r w:rsidRPr="008B0075">
        <w:rPr>
          <w:rFonts w:ascii="Times New Roman" w:hAnsi="Times New Roman" w:cs="Times New Roman"/>
          <w:b/>
          <w:sz w:val="28"/>
          <w:szCs w:val="28"/>
        </w:rPr>
        <w:t>.</w:t>
      </w:r>
      <w:r w:rsidRPr="00737197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8B00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737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q</w:t>
      </w:r>
      <w:r w:rsidRPr="00B210B6">
        <w:rPr>
          <w:rFonts w:ascii="Times New Roman" w:hAnsi="Times New Roman" w:cs="Times New Roman"/>
          <w:b/>
          <w:sz w:val="28"/>
          <w:szCs w:val="28"/>
          <w:lang w:val="kk-KZ"/>
        </w:rPr>
        <w:t>ostanai</w:t>
      </w:r>
      <w:r w:rsidRPr="00B80B5D">
        <w:rPr>
          <w:rFonts w:ascii="Times New Roman" w:hAnsi="Times New Roman" w:cs="Times New Roman"/>
          <w:b/>
          <w:sz w:val="28"/>
          <w:szCs w:val="28"/>
          <w:lang w:val="kk-KZ"/>
        </w:rPr>
        <w:t>@bilge.kz</w:t>
      </w:r>
    </w:p>
    <w:p w:rsidR="00A56500" w:rsidRDefault="00A56500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56500" w:rsidRDefault="00A56500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56500" w:rsidRDefault="00A56500" w:rsidP="005D23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4B4F" w:rsidRDefault="00D54B4F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46AC8" w:rsidRDefault="00246AC8" w:rsidP="00A65D51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65D51" w:rsidRPr="00A67D95" w:rsidRDefault="00A65D51" w:rsidP="00A65D5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5D51" w:rsidRPr="0016631C" w:rsidRDefault="00A65D51" w:rsidP="00EA089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7D95"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="00D54B4F" w:rsidRPr="00A67D95">
        <w:rPr>
          <w:rFonts w:ascii="Times New Roman" w:hAnsi="Times New Roman" w:cs="Times New Roman"/>
          <w:sz w:val="28"/>
          <w:szCs w:val="28"/>
          <w:lang w:val="kk-KZ"/>
        </w:rPr>
        <w:tab/>
      </w:r>
      <w:r w:rsidR="00D54B4F" w:rsidRPr="00A67D95">
        <w:rPr>
          <w:rFonts w:ascii="Times New Roman" w:hAnsi="Times New Roman" w:cs="Times New Roman"/>
          <w:sz w:val="28"/>
          <w:szCs w:val="28"/>
          <w:lang w:val="kk-KZ"/>
        </w:rPr>
        <w:tab/>
      </w:r>
      <w:r w:rsidR="00D54B4F" w:rsidRPr="00A67D95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16631C">
        <w:rPr>
          <w:rFonts w:ascii="Times New Roman" w:hAnsi="Times New Roman" w:cs="Times New Roman"/>
          <w:sz w:val="28"/>
          <w:szCs w:val="28"/>
          <w:lang w:val="kk-KZ"/>
        </w:rPr>
        <w:t xml:space="preserve">«BILGEN OYSANA» </w:t>
      </w:r>
    </w:p>
    <w:p w:rsidR="00C66274" w:rsidRPr="0016631C" w:rsidRDefault="00C66274" w:rsidP="00EA089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67D95" w:rsidRPr="0016631C" w:rsidRDefault="00A65D51" w:rsidP="00EA089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631C">
        <w:rPr>
          <w:rFonts w:ascii="Times New Roman" w:hAnsi="Times New Roman" w:cs="Times New Roman"/>
          <w:sz w:val="28"/>
          <w:szCs w:val="28"/>
          <w:lang w:val="kk-KZ"/>
        </w:rPr>
        <w:tab/>
      </w:r>
      <w:r w:rsidR="00A67D95" w:rsidRPr="0016631C">
        <w:rPr>
          <w:rFonts w:ascii="Times New Roman" w:hAnsi="Times New Roman" w:cs="Times New Roman"/>
          <w:sz w:val="28"/>
          <w:szCs w:val="28"/>
          <w:lang w:val="kk-KZ"/>
        </w:rPr>
        <w:t>Интеллектуальный курс «BilGen OySana»:</w:t>
      </w:r>
    </w:p>
    <w:p w:rsidR="00A67D95" w:rsidRPr="00FE4F04" w:rsidRDefault="00A67D95" w:rsidP="00EA089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63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4F04">
        <w:rPr>
          <w:rFonts w:ascii="Times New Roman" w:hAnsi="Times New Roman" w:cs="Times New Roman"/>
          <w:sz w:val="28"/>
          <w:szCs w:val="28"/>
        </w:rPr>
        <w:t>Ментальная арифметика</w:t>
      </w:r>
    </w:p>
    <w:p w:rsidR="00A67D95" w:rsidRPr="00FE4F04" w:rsidRDefault="00EA0898" w:rsidP="00EA089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sz w:val="28"/>
          <w:szCs w:val="28"/>
        </w:rPr>
        <w:t xml:space="preserve"> Л</w:t>
      </w:r>
      <w:r w:rsidR="00A67D95" w:rsidRPr="00FE4F04">
        <w:rPr>
          <w:rFonts w:ascii="Times New Roman" w:hAnsi="Times New Roman" w:cs="Times New Roman"/>
          <w:sz w:val="28"/>
          <w:szCs w:val="28"/>
        </w:rPr>
        <w:t>огика</w:t>
      </w:r>
    </w:p>
    <w:p w:rsidR="00A67D95" w:rsidRPr="00FE4F04" w:rsidRDefault="00A67D95" w:rsidP="00EA089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F04">
        <w:rPr>
          <w:rFonts w:ascii="Times New Roman" w:hAnsi="Times New Roman" w:cs="Times New Roman"/>
          <w:sz w:val="28"/>
          <w:szCs w:val="28"/>
        </w:rPr>
        <w:t>Тогызкумалак</w:t>
      </w:r>
      <w:proofErr w:type="spellEnd"/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D95" w:rsidRPr="00FE4F04" w:rsidRDefault="00A67D95" w:rsidP="00EA089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0898" w:rsidRPr="00FE4F04">
        <w:rPr>
          <w:rFonts w:ascii="Times New Roman" w:hAnsi="Times New Roman" w:cs="Times New Roman"/>
          <w:sz w:val="28"/>
          <w:szCs w:val="28"/>
        </w:rPr>
        <w:t>С</w:t>
      </w:r>
      <w:r w:rsidRPr="00FE4F04">
        <w:rPr>
          <w:rFonts w:ascii="Times New Roman" w:hAnsi="Times New Roman" w:cs="Times New Roman"/>
          <w:sz w:val="28"/>
          <w:szCs w:val="28"/>
        </w:rPr>
        <w:t>удоку</w:t>
      </w:r>
      <w:proofErr w:type="spellEnd"/>
    </w:p>
    <w:p w:rsidR="00A67D95" w:rsidRPr="00FE4F04" w:rsidRDefault="00A67D95" w:rsidP="00EA089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="00EA0898" w:rsidRPr="00FE4F04">
        <w:rPr>
          <w:rFonts w:ascii="Times New Roman" w:hAnsi="Times New Roman" w:cs="Times New Roman"/>
          <w:sz w:val="28"/>
          <w:szCs w:val="28"/>
        </w:rPr>
        <w:t>С</w:t>
      </w:r>
      <w:r w:rsidRPr="00FE4F04">
        <w:rPr>
          <w:rFonts w:ascii="Times New Roman" w:hAnsi="Times New Roman" w:cs="Times New Roman"/>
          <w:sz w:val="28"/>
          <w:szCs w:val="28"/>
        </w:rPr>
        <w:t>инхронное рисование</w:t>
      </w:r>
      <w:r w:rsidR="00EA0898" w:rsidRPr="00FE4F04">
        <w:rPr>
          <w:rFonts w:ascii="Times New Roman" w:hAnsi="Times New Roman" w:cs="Times New Roman"/>
          <w:sz w:val="28"/>
          <w:szCs w:val="28"/>
        </w:rPr>
        <w:t xml:space="preserve"> двумя руками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sz w:val="28"/>
          <w:szCs w:val="28"/>
        </w:rPr>
        <w:t>Данный курс состоит вышеназванных задач.</w:t>
      </w:r>
    </w:p>
    <w:p w:rsidR="00EA0898" w:rsidRPr="00FE4F04" w:rsidRDefault="00EA0898" w:rsidP="00EA089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ab/>
      </w:r>
      <w:r w:rsidR="00A67D95" w:rsidRPr="00FE4F04">
        <w:rPr>
          <w:rFonts w:ascii="Times New Roman" w:hAnsi="Times New Roman" w:cs="Times New Roman"/>
          <w:b/>
          <w:sz w:val="28"/>
          <w:szCs w:val="28"/>
        </w:rPr>
        <w:t>Актуальность курса: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Pr="00FE4F04">
        <w:rPr>
          <w:rFonts w:ascii="Times New Roman" w:hAnsi="Times New Roman" w:cs="Times New Roman"/>
          <w:sz w:val="28"/>
          <w:szCs w:val="28"/>
        </w:rPr>
        <w:t xml:space="preserve">Интеллектуальная программа «BILGEN OYSANA» основана на международном стандарте ментальной арифметики. В этом курсе развивается мелкая моторика, зрительная память и быстрота реакции, воображение, фантазия, интуиция, навыки самостоятельной и командной работы. Этот курс позволяет активизировать оба полушария головного мозга, при этом формируя устойчивые связи между ними. 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Для кого</w:t>
      </w:r>
      <w:r w:rsidRPr="00FE4F04">
        <w:rPr>
          <w:rFonts w:ascii="Times New Roman" w:hAnsi="Times New Roman" w:cs="Times New Roman"/>
          <w:sz w:val="28"/>
          <w:szCs w:val="28"/>
        </w:rPr>
        <w:t>: дети и подростки от 5 до 16 лет</w:t>
      </w:r>
    </w:p>
    <w:p w:rsidR="00A67D95" w:rsidRPr="00FE4F04" w:rsidRDefault="00EA0898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П</w:t>
      </w:r>
      <w:r w:rsidR="00A67D95" w:rsidRPr="00FE4F04">
        <w:rPr>
          <w:rFonts w:ascii="Times New Roman" w:hAnsi="Times New Roman" w:cs="Times New Roman"/>
          <w:b/>
          <w:sz w:val="28"/>
          <w:szCs w:val="28"/>
        </w:rPr>
        <w:t>родолжительность курса</w:t>
      </w:r>
      <w:r w:rsidR="00A67D95" w:rsidRPr="00FE4F04">
        <w:rPr>
          <w:rFonts w:ascii="Times New Roman" w:hAnsi="Times New Roman" w:cs="Times New Roman"/>
          <w:sz w:val="28"/>
          <w:szCs w:val="28"/>
        </w:rPr>
        <w:t>: 10 уровней. Один уровень - 2 месяца. Урок 2 часа в неделю.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Место учебы</w:t>
      </w:r>
      <w:r w:rsidRPr="00FE4F04">
        <w:rPr>
          <w:rFonts w:ascii="Times New Roman" w:hAnsi="Times New Roman" w:cs="Times New Roman"/>
          <w:sz w:val="28"/>
          <w:szCs w:val="28"/>
        </w:rPr>
        <w:t xml:space="preserve">: </w:t>
      </w:r>
      <w:r w:rsidR="00EA0898" w:rsidRPr="00FE4F04">
        <w:rPr>
          <w:rFonts w:ascii="Times New Roman" w:hAnsi="Times New Roman" w:cs="Times New Roman"/>
          <w:sz w:val="28"/>
          <w:szCs w:val="28"/>
        </w:rPr>
        <w:t xml:space="preserve">уроки проводится </w:t>
      </w:r>
      <w:r w:rsidRPr="00FE4F04">
        <w:rPr>
          <w:rFonts w:ascii="Times New Roman" w:hAnsi="Times New Roman" w:cs="Times New Roman"/>
          <w:sz w:val="28"/>
          <w:szCs w:val="28"/>
        </w:rPr>
        <w:t>в школе</w:t>
      </w:r>
      <w:r w:rsidR="00FE4F04">
        <w:rPr>
          <w:rFonts w:ascii="Times New Roman" w:hAnsi="Times New Roman" w:cs="Times New Roman"/>
          <w:sz w:val="28"/>
          <w:szCs w:val="28"/>
        </w:rPr>
        <w:t>,</w:t>
      </w: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="00EA0898" w:rsidRPr="00FE4F04">
        <w:rPr>
          <w:rFonts w:ascii="Times New Roman" w:hAnsi="Times New Roman" w:cs="Times New Roman"/>
          <w:sz w:val="28"/>
          <w:szCs w:val="28"/>
        </w:rPr>
        <w:t xml:space="preserve">где учиться ученик, расписание </w:t>
      </w:r>
      <w:r w:rsidRPr="00FE4F04">
        <w:rPr>
          <w:rFonts w:ascii="Times New Roman" w:hAnsi="Times New Roman" w:cs="Times New Roman"/>
          <w:sz w:val="28"/>
          <w:szCs w:val="28"/>
        </w:rPr>
        <w:t>урок</w:t>
      </w:r>
      <w:r w:rsidR="00EA0898" w:rsidRPr="00FE4F04">
        <w:rPr>
          <w:rFonts w:ascii="Times New Roman" w:hAnsi="Times New Roman" w:cs="Times New Roman"/>
          <w:sz w:val="28"/>
          <w:szCs w:val="28"/>
        </w:rPr>
        <w:t>ов</w:t>
      </w:r>
      <w:r w:rsidRPr="00FE4F04">
        <w:rPr>
          <w:rFonts w:ascii="Times New Roman" w:hAnsi="Times New Roman" w:cs="Times New Roman"/>
          <w:sz w:val="28"/>
          <w:szCs w:val="28"/>
        </w:rPr>
        <w:t xml:space="preserve"> оп</w:t>
      </w:r>
      <w:r w:rsidR="006B14EB" w:rsidRPr="00FE4F04">
        <w:rPr>
          <w:rFonts w:ascii="Times New Roman" w:hAnsi="Times New Roman" w:cs="Times New Roman"/>
          <w:sz w:val="28"/>
          <w:szCs w:val="28"/>
        </w:rPr>
        <w:t>ределяется учеником и учителем.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Чтобы учиться в данном курсе, вам нужно зарегистрир</w:t>
      </w:r>
      <w:r w:rsidR="00EA0898" w:rsidRPr="00FE4F04">
        <w:rPr>
          <w:rFonts w:ascii="Times New Roman" w:hAnsi="Times New Roman" w:cs="Times New Roman"/>
          <w:b/>
          <w:sz w:val="28"/>
          <w:szCs w:val="28"/>
        </w:rPr>
        <w:t xml:space="preserve">оваться на </w:t>
      </w:r>
      <w:r w:rsidRPr="00FE4F04">
        <w:rPr>
          <w:rFonts w:ascii="Times New Roman" w:hAnsi="Times New Roman" w:cs="Times New Roman"/>
          <w:b/>
          <w:sz w:val="28"/>
          <w:szCs w:val="28"/>
        </w:rPr>
        <w:t xml:space="preserve"> портале.</w:t>
      </w:r>
      <w:r w:rsidR="00EA0898" w:rsidRPr="00FE4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F04">
        <w:rPr>
          <w:rFonts w:ascii="Times New Roman" w:hAnsi="Times New Roman" w:cs="Times New Roman"/>
          <w:sz w:val="28"/>
          <w:szCs w:val="28"/>
        </w:rPr>
        <w:t>Регистрационный взнос для портала составляет 8 000 тенге.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Важность портала:</w:t>
      </w: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="00EA0898" w:rsidRPr="00FE4F04">
        <w:rPr>
          <w:rFonts w:ascii="Times New Roman" w:hAnsi="Times New Roman" w:cs="Times New Roman"/>
          <w:sz w:val="28"/>
          <w:szCs w:val="28"/>
        </w:rPr>
        <w:t>Ученики могут у</w:t>
      </w:r>
      <w:r w:rsidRPr="00FE4F04">
        <w:rPr>
          <w:rFonts w:ascii="Times New Roman" w:hAnsi="Times New Roman" w:cs="Times New Roman"/>
          <w:sz w:val="28"/>
          <w:szCs w:val="28"/>
        </w:rPr>
        <w:t>частв</w:t>
      </w:r>
      <w:r w:rsidR="00EA0898" w:rsidRPr="00FE4F04">
        <w:rPr>
          <w:rFonts w:ascii="Times New Roman" w:hAnsi="Times New Roman" w:cs="Times New Roman"/>
          <w:sz w:val="28"/>
          <w:szCs w:val="28"/>
        </w:rPr>
        <w:t>овать</w:t>
      </w:r>
      <w:r w:rsidRPr="00FE4F04">
        <w:rPr>
          <w:rFonts w:ascii="Times New Roman" w:hAnsi="Times New Roman" w:cs="Times New Roman"/>
          <w:sz w:val="28"/>
          <w:szCs w:val="28"/>
        </w:rPr>
        <w:t xml:space="preserve"> в городских, районных, республиканских и международных олимпиадах.</w:t>
      </w:r>
      <w:r w:rsidR="00EA0898" w:rsidRPr="00FE4F04">
        <w:rPr>
          <w:rFonts w:ascii="Times New Roman" w:hAnsi="Times New Roman" w:cs="Times New Roman"/>
          <w:sz w:val="28"/>
          <w:szCs w:val="28"/>
        </w:rPr>
        <w:t xml:space="preserve"> В портале есть</w:t>
      </w: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="00EA0898" w:rsidRPr="00FE4F04">
        <w:rPr>
          <w:rFonts w:ascii="Times New Roman" w:hAnsi="Times New Roman" w:cs="Times New Roman"/>
          <w:sz w:val="28"/>
          <w:szCs w:val="28"/>
        </w:rPr>
        <w:t>о</w:t>
      </w:r>
      <w:r w:rsidRPr="00FE4F04">
        <w:rPr>
          <w:rFonts w:ascii="Times New Roman" w:hAnsi="Times New Roman" w:cs="Times New Roman"/>
          <w:sz w:val="28"/>
          <w:szCs w:val="28"/>
        </w:rPr>
        <w:t xml:space="preserve">нлайн-турниры, IQ </w:t>
      </w:r>
      <w:proofErr w:type="spellStart"/>
      <w:r w:rsidRPr="00FE4F04">
        <w:rPr>
          <w:rFonts w:ascii="Times New Roman" w:hAnsi="Times New Roman" w:cs="Times New Roman"/>
          <w:sz w:val="28"/>
          <w:szCs w:val="28"/>
        </w:rPr>
        <w:t>Game</w:t>
      </w:r>
      <w:proofErr w:type="spellEnd"/>
      <w:r w:rsidRPr="00FE4F04">
        <w:rPr>
          <w:rFonts w:ascii="Times New Roman" w:hAnsi="Times New Roman" w:cs="Times New Roman"/>
          <w:sz w:val="28"/>
          <w:szCs w:val="28"/>
        </w:rPr>
        <w:t xml:space="preserve"> и многое другое. </w:t>
      </w:r>
      <w:r w:rsidR="00EA0898" w:rsidRPr="00FE4F04">
        <w:rPr>
          <w:rFonts w:ascii="Times New Roman" w:hAnsi="Times New Roman" w:cs="Times New Roman"/>
          <w:sz w:val="28"/>
          <w:szCs w:val="28"/>
        </w:rPr>
        <w:t>У к</w:t>
      </w:r>
      <w:r w:rsidRPr="00FE4F04">
        <w:rPr>
          <w:rFonts w:ascii="Times New Roman" w:hAnsi="Times New Roman" w:cs="Times New Roman"/>
          <w:sz w:val="28"/>
          <w:szCs w:val="28"/>
        </w:rPr>
        <w:t>ажд</w:t>
      </w:r>
      <w:r w:rsidR="00EA0898" w:rsidRPr="00FE4F04">
        <w:rPr>
          <w:rFonts w:ascii="Times New Roman" w:hAnsi="Times New Roman" w:cs="Times New Roman"/>
          <w:sz w:val="28"/>
          <w:szCs w:val="28"/>
        </w:rPr>
        <w:t>ого</w:t>
      </w:r>
      <w:r w:rsidRPr="00FE4F04">
        <w:rPr>
          <w:rFonts w:ascii="Times New Roman" w:hAnsi="Times New Roman" w:cs="Times New Roman"/>
          <w:sz w:val="28"/>
          <w:szCs w:val="28"/>
        </w:rPr>
        <w:t xml:space="preserve"> зарегистрированн</w:t>
      </w:r>
      <w:r w:rsidR="00EA0898" w:rsidRPr="00FE4F04">
        <w:rPr>
          <w:rFonts w:ascii="Times New Roman" w:hAnsi="Times New Roman" w:cs="Times New Roman"/>
          <w:sz w:val="28"/>
          <w:szCs w:val="28"/>
        </w:rPr>
        <w:t>ого</w:t>
      </w: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="00EA0898" w:rsidRPr="00FE4F04">
        <w:rPr>
          <w:rFonts w:ascii="Times New Roman" w:hAnsi="Times New Roman" w:cs="Times New Roman"/>
          <w:sz w:val="28"/>
          <w:szCs w:val="28"/>
        </w:rPr>
        <w:t>ученика</w:t>
      </w:r>
      <w:r w:rsidRPr="00FE4F04">
        <w:rPr>
          <w:rFonts w:ascii="Times New Roman" w:hAnsi="Times New Roman" w:cs="Times New Roman"/>
          <w:sz w:val="28"/>
          <w:szCs w:val="28"/>
        </w:rPr>
        <w:t xml:space="preserve"> </w:t>
      </w:r>
      <w:r w:rsidR="00EA0898" w:rsidRPr="00FE4F04">
        <w:rPr>
          <w:rFonts w:ascii="Times New Roman" w:hAnsi="Times New Roman" w:cs="Times New Roman"/>
          <w:sz w:val="28"/>
          <w:szCs w:val="28"/>
        </w:rPr>
        <w:t>будет</w:t>
      </w:r>
      <w:r w:rsidRPr="00FE4F04">
        <w:rPr>
          <w:rFonts w:ascii="Times New Roman" w:hAnsi="Times New Roman" w:cs="Times New Roman"/>
          <w:sz w:val="28"/>
          <w:szCs w:val="28"/>
        </w:rPr>
        <w:t xml:space="preserve"> свой личный кабинет. </w:t>
      </w:r>
      <w:r w:rsidR="00EA0898" w:rsidRPr="00FE4F04">
        <w:rPr>
          <w:rFonts w:ascii="Times New Roman" w:hAnsi="Times New Roman" w:cs="Times New Roman"/>
          <w:sz w:val="28"/>
          <w:szCs w:val="28"/>
        </w:rPr>
        <w:t>В</w:t>
      </w:r>
      <w:r w:rsidRPr="00FE4F04">
        <w:rPr>
          <w:rFonts w:ascii="Times New Roman" w:hAnsi="Times New Roman" w:cs="Times New Roman"/>
          <w:sz w:val="28"/>
          <w:szCs w:val="28"/>
        </w:rPr>
        <w:t xml:space="preserve"> личн</w:t>
      </w:r>
      <w:r w:rsidR="00EA0898" w:rsidRPr="00FE4F04">
        <w:rPr>
          <w:rFonts w:ascii="Times New Roman" w:hAnsi="Times New Roman" w:cs="Times New Roman"/>
          <w:sz w:val="28"/>
          <w:szCs w:val="28"/>
        </w:rPr>
        <w:t>ом</w:t>
      </w:r>
      <w:r w:rsidRPr="00FE4F04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EA0898" w:rsidRPr="00FE4F04">
        <w:rPr>
          <w:rFonts w:ascii="Times New Roman" w:hAnsi="Times New Roman" w:cs="Times New Roman"/>
          <w:sz w:val="28"/>
          <w:szCs w:val="28"/>
        </w:rPr>
        <w:t xml:space="preserve">е будет сертификаты после окончания каждого уровня. </w:t>
      </w:r>
      <w:r w:rsidRPr="00FE4F04">
        <w:rPr>
          <w:rFonts w:ascii="Times New Roman" w:hAnsi="Times New Roman" w:cs="Times New Roman"/>
          <w:sz w:val="28"/>
          <w:szCs w:val="28"/>
        </w:rPr>
        <w:t xml:space="preserve">Ученик </w:t>
      </w:r>
      <w:r w:rsidR="00EA0898" w:rsidRPr="00FE4F04">
        <w:rPr>
          <w:rFonts w:ascii="Times New Roman" w:hAnsi="Times New Roman" w:cs="Times New Roman"/>
          <w:sz w:val="28"/>
          <w:szCs w:val="28"/>
        </w:rPr>
        <w:t xml:space="preserve">может наблюдать за своими успехами и продвижениями. </w:t>
      </w:r>
      <w:r w:rsidRPr="00FE4F04">
        <w:rPr>
          <w:rFonts w:ascii="Times New Roman" w:hAnsi="Times New Roman" w:cs="Times New Roman"/>
          <w:sz w:val="28"/>
          <w:szCs w:val="28"/>
        </w:rPr>
        <w:t xml:space="preserve">Кроме того, предоставляются учебные пособия для </w:t>
      </w:r>
      <w:r w:rsidR="00FE4F04" w:rsidRPr="00FE4F04">
        <w:rPr>
          <w:rFonts w:ascii="Times New Roman" w:hAnsi="Times New Roman" w:cs="Times New Roman"/>
          <w:sz w:val="28"/>
          <w:szCs w:val="28"/>
        </w:rPr>
        <w:t xml:space="preserve">учеников: </w:t>
      </w:r>
      <w:r w:rsidRPr="00FE4F04">
        <w:rPr>
          <w:rFonts w:ascii="Times New Roman" w:hAnsi="Times New Roman" w:cs="Times New Roman"/>
          <w:sz w:val="28"/>
          <w:szCs w:val="28"/>
        </w:rPr>
        <w:t>книг</w:t>
      </w:r>
      <w:r w:rsidR="00FE4F04" w:rsidRPr="00FE4F04">
        <w:rPr>
          <w:rFonts w:ascii="Times New Roman" w:hAnsi="Times New Roman" w:cs="Times New Roman"/>
          <w:sz w:val="28"/>
          <w:szCs w:val="28"/>
        </w:rPr>
        <w:t>а</w:t>
      </w:r>
      <w:r w:rsidRPr="00FE4F0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E4F04">
        <w:rPr>
          <w:rFonts w:ascii="Times New Roman" w:hAnsi="Times New Roman" w:cs="Times New Roman"/>
          <w:sz w:val="28"/>
          <w:szCs w:val="28"/>
        </w:rPr>
        <w:t>соробан</w:t>
      </w:r>
      <w:proofErr w:type="spellEnd"/>
      <w:r w:rsidRPr="00FE4F04">
        <w:rPr>
          <w:rFonts w:ascii="Times New Roman" w:hAnsi="Times New Roman" w:cs="Times New Roman"/>
          <w:sz w:val="28"/>
          <w:szCs w:val="28"/>
        </w:rPr>
        <w:t xml:space="preserve">. Книга </w:t>
      </w:r>
      <w:r w:rsidR="00FE4F04" w:rsidRPr="00FE4F04">
        <w:rPr>
          <w:rFonts w:ascii="Times New Roman" w:hAnsi="Times New Roman" w:cs="Times New Roman"/>
          <w:sz w:val="28"/>
          <w:szCs w:val="28"/>
        </w:rPr>
        <w:t>разработана</w:t>
      </w:r>
      <w:r w:rsidRPr="00FE4F04">
        <w:rPr>
          <w:rFonts w:ascii="Times New Roman" w:hAnsi="Times New Roman" w:cs="Times New Roman"/>
          <w:sz w:val="28"/>
          <w:szCs w:val="28"/>
        </w:rPr>
        <w:t xml:space="preserve"> на трех языках (казахский, русский и английский)</w:t>
      </w:r>
    </w:p>
    <w:p w:rsidR="00FE4F04" w:rsidRPr="00FE4F04" w:rsidRDefault="00FE4F04" w:rsidP="00EA08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04" w:rsidRPr="00FE4F04" w:rsidRDefault="00FE4F04" w:rsidP="00EA08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04" w:rsidRPr="00FE4F04" w:rsidRDefault="00FE4F04" w:rsidP="00EA089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04" w:rsidRPr="00FE4F04" w:rsidRDefault="00FE4F04" w:rsidP="00EA08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lastRenderedPageBreak/>
        <w:t>Для того чтобы обучать учеников мы обучаем учителей.</w:t>
      </w:r>
    </w:p>
    <w:p w:rsidR="00A67D95" w:rsidRPr="00FE4F04" w:rsidRDefault="00FE4F04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sz w:val="28"/>
          <w:szCs w:val="28"/>
        </w:rPr>
        <w:t>Неважно,</w:t>
      </w:r>
      <w:r w:rsidR="006B14EB" w:rsidRPr="00FE4F04">
        <w:rPr>
          <w:rFonts w:ascii="Times New Roman" w:hAnsi="Times New Roman" w:cs="Times New Roman"/>
          <w:sz w:val="28"/>
          <w:szCs w:val="28"/>
        </w:rPr>
        <w:t xml:space="preserve"> по какому предмету преподает учитель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, то есть не обязательно должен быть учителем </w:t>
      </w:r>
      <w:r w:rsidR="006B14EB" w:rsidRPr="00FE4F04">
        <w:rPr>
          <w:rFonts w:ascii="Times New Roman" w:hAnsi="Times New Roman" w:cs="Times New Roman"/>
          <w:sz w:val="28"/>
          <w:szCs w:val="28"/>
        </w:rPr>
        <w:t>математики или информатики</w:t>
      </w:r>
      <w:r w:rsidR="00A67D95" w:rsidRPr="00FE4F04">
        <w:rPr>
          <w:rFonts w:ascii="Times New Roman" w:hAnsi="Times New Roman" w:cs="Times New Roman"/>
          <w:sz w:val="28"/>
          <w:szCs w:val="28"/>
        </w:rPr>
        <w:t>. Возраст не имеет значения.</w:t>
      </w:r>
    </w:p>
    <w:p w:rsidR="00A67D95" w:rsidRPr="00FE4F04" w:rsidRDefault="006B14EB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По к</w:t>
      </w:r>
      <w:r w:rsidR="00A67D95" w:rsidRPr="00FE4F04">
        <w:rPr>
          <w:rFonts w:ascii="Times New Roman" w:hAnsi="Times New Roman" w:cs="Times New Roman"/>
          <w:b/>
          <w:sz w:val="28"/>
          <w:szCs w:val="28"/>
        </w:rPr>
        <w:t>урс</w:t>
      </w:r>
      <w:r w:rsidRPr="00FE4F04">
        <w:rPr>
          <w:rFonts w:ascii="Times New Roman" w:hAnsi="Times New Roman" w:cs="Times New Roman"/>
          <w:b/>
          <w:sz w:val="28"/>
          <w:szCs w:val="28"/>
        </w:rPr>
        <w:t>у</w:t>
      </w:r>
      <w:r w:rsidR="00A67D95" w:rsidRPr="00FE4F04">
        <w:rPr>
          <w:rFonts w:ascii="Times New Roman" w:hAnsi="Times New Roman" w:cs="Times New Roman"/>
          <w:b/>
          <w:sz w:val="28"/>
          <w:szCs w:val="28"/>
        </w:rPr>
        <w:t>: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 Получаете сертификаты на каждый уровень (4 000 тенге). Сертификат действителен для портфолио, </w:t>
      </w:r>
      <w:r w:rsidR="00FE4F04" w:rsidRPr="00FE4F04">
        <w:rPr>
          <w:rFonts w:ascii="Times New Roman" w:hAnsi="Times New Roman" w:cs="Times New Roman"/>
          <w:sz w:val="28"/>
          <w:szCs w:val="28"/>
        </w:rPr>
        <w:t>рекомендован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 Министерством образования и науки.</w:t>
      </w:r>
    </w:p>
    <w:p w:rsidR="00A67D95" w:rsidRPr="00FE4F04" w:rsidRDefault="006B14EB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Преподавателям выдается</w:t>
      </w:r>
      <w:r w:rsidR="00A67D95" w:rsidRPr="00FE4F04">
        <w:rPr>
          <w:rFonts w:ascii="Times New Roman" w:hAnsi="Times New Roman" w:cs="Times New Roman"/>
          <w:b/>
          <w:sz w:val="28"/>
          <w:szCs w:val="28"/>
        </w:rPr>
        <w:t>: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  вводная книга, методическое </w:t>
      </w:r>
      <w:r w:rsidR="00FE4F04" w:rsidRPr="00FE4F04">
        <w:rPr>
          <w:rFonts w:ascii="Times New Roman" w:hAnsi="Times New Roman" w:cs="Times New Roman"/>
          <w:sz w:val="28"/>
          <w:szCs w:val="28"/>
        </w:rPr>
        <w:t>пособие</w:t>
      </w:r>
      <w:r w:rsidR="00A67D95" w:rsidRPr="00FE4F04">
        <w:rPr>
          <w:rFonts w:ascii="Times New Roman" w:hAnsi="Times New Roman" w:cs="Times New Roman"/>
          <w:sz w:val="28"/>
          <w:szCs w:val="28"/>
        </w:rPr>
        <w:t>,</w:t>
      </w:r>
      <w:r w:rsidR="00FE4F04" w:rsidRPr="00FE4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4F04" w:rsidRPr="00FE4F04">
        <w:rPr>
          <w:rFonts w:ascii="Times New Roman" w:hAnsi="Times New Roman" w:cs="Times New Roman"/>
          <w:sz w:val="28"/>
          <w:szCs w:val="28"/>
        </w:rPr>
        <w:t>соробан</w:t>
      </w:r>
      <w:proofErr w:type="spellEnd"/>
      <w:r w:rsidR="00FE4F04" w:rsidRPr="00FE4F04">
        <w:rPr>
          <w:rFonts w:ascii="Times New Roman" w:hAnsi="Times New Roman" w:cs="Times New Roman"/>
          <w:sz w:val="28"/>
          <w:szCs w:val="28"/>
        </w:rPr>
        <w:t xml:space="preserve"> и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D95" w:rsidRPr="00FE4F0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FE4F04" w:rsidRPr="00FE4F04">
        <w:rPr>
          <w:rFonts w:ascii="Times New Roman" w:hAnsi="Times New Roman" w:cs="Times New Roman"/>
          <w:sz w:val="28"/>
          <w:szCs w:val="28"/>
        </w:rPr>
        <w:t xml:space="preserve"> карта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. Методическое пособие составлен </w:t>
      </w:r>
      <w:r w:rsidR="00FE4F04" w:rsidRPr="00FE4F04">
        <w:rPr>
          <w:rFonts w:ascii="Times New Roman" w:hAnsi="Times New Roman" w:cs="Times New Roman"/>
          <w:sz w:val="28"/>
          <w:szCs w:val="28"/>
        </w:rPr>
        <w:t>на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 трех языках,</w:t>
      </w:r>
      <w:r w:rsidR="00FE4F04" w:rsidRPr="00FE4F04">
        <w:rPr>
          <w:rFonts w:ascii="Times New Roman" w:hAnsi="Times New Roman" w:cs="Times New Roman"/>
          <w:sz w:val="28"/>
          <w:szCs w:val="28"/>
        </w:rPr>
        <w:t xml:space="preserve"> включая ответы на все задания</w:t>
      </w:r>
      <w:r w:rsidR="00A67D95" w:rsidRPr="00FE4F04">
        <w:rPr>
          <w:rFonts w:ascii="Times New Roman" w:hAnsi="Times New Roman" w:cs="Times New Roman"/>
          <w:sz w:val="28"/>
          <w:szCs w:val="28"/>
        </w:rPr>
        <w:t xml:space="preserve">, ежедневный </w:t>
      </w:r>
      <w:r w:rsidR="00FE4F04" w:rsidRPr="00FE4F04">
        <w:rPr>
          <w:rFonts w:ascii="Times New Roman" w:hAnsi="Times New Roman" w:cs="Times New Roman"/>
          <w:sz w:val="28"/>
          <w:szCs w:val="28"/>
        </w:rPr>
        <w:t xml:space="preserve">поурочный </w:t>
      </w:r>
      <w:r w:rsidR="00A67D95" w:rsidRPr="00FE4F04">
        <w:rPr>
          <w:rFonts w:ascii="Times New Roman" w:hAnsi="Times New Roman" w:cs="Times New Roman"/>
          <w:sz w:val="28"/>
          <w:szCs w:val="28"/>
        </w:rPr>
        <w:t>план занятий.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Продолжительность обучения преподавателей</w:t>
      </w:r>
      <w:r w:rsidRPr="00FE4F04">
        <w:rPr>
          <w:rFonts w:ascii="Times New Roman" w:hAnsi="Times New Roman" w:cs="Times New Roman"/>
          <w:sz w:val="28"/>
          <w:szCs w:val="28"/>
        </w:rPr>
        <w:t>: 1-2 дня или онлайн</w:t>
      </w:r>
    </w:p>
    <w:p w:rsidR="00A67D95" w:rsidRPr="00FE4F04" w:rsidRDefault="00A67D95" w:rsidP="00EA0898">
      <w:pPr>
        <w:jc w:val="both"/>
        <w:rPr>
          <w:rFonts w:ascii="Times New Roman" w:hAnsi="Times New Roman" w:cs="Times New Roman"/>
          <w:sz w:val="28"/>
          <w:szCs w:val="28"/>
        </w:rPr>
      </w:pPr>
      <w:r w:rsidRPr="00FE4F04">
        <w:rPr>
          <w:rFonts w:ascii="Times New Roman" w:hAnsi="Times New Roman" w:cs="Times New Roman"/>
          <w:b/>
          <w:sz w:val="28"/>
          <w:szCs w:val="28"/>
        </w:rPr>
        <w:t>Трудовой доход:</w:t>
      </w:r>
      <w:r w:rsidRPr="00FE4F04">
        <w:rPr>
          <w:rFonts w:ascii="Times New Roman" w:hAnsi="Times New Roman" w:cs="Times New Roman"/>
          <w:sz w:val="28"/>
          <w:szCs w:val="28"/>
        </w:rPr>
        <w:t xml:space="preserve"> 2 000 тенге за каждого ребенка (один уровень - 2 месяца)</w:t>
      </w:r>
    </w:p>
    <w:p w:rsidR="00D54B4F" w:rsidRPr="00FE4F04" w:rsidRDefault="00A67D95" w:rsidP="00EA0898">
      <w:pPr>
        <w:jc w:val="both"/>
      </w:pPr>
      <w:r w:rsidRPr="00FE4F04">
        <w:rPr>
          <w:rFonts w:ascii="Times New Roman" w:hAnsi="Times New Roman" w:cs="Times New Roman"/>
          <w:b/>
          <w:sz w:val="28"/>
          <w:szCs w:val="28"/>
        </w:rPr>
        <w:t>Частота обучения</w:t>
      </w:r>
      <w:r w:rsidRPr="00FE4F04">
        <w:rPr>
          <w:rFonts w:ascii="Times New Roman" w:hAnsi="Times New Roman" w:cs="Times New Roman"/>
          <w:sz w:val="28"/>
          <w:szCs w:val="28"/>
        </w:rPr>
        <w:t>: 1 раз в неделю, 2 часа.</w:t>
      </w:r>
    </w:p>
    <w:p w:rsidR="00D54B4F" w:rsidRDefault="00D54B4F">
      <w:pPr>
        <w:rPr>
          <w:lang w:val="kk-KZ"/>
        </w:rPr>
      </w:pPr>
    </w:p>
    <w:p w:rsidR="008B0075" w:rsidRDefault="008B0075" w:rsidP="008B007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Ответственный:</w:t>
      </w:r>
    </w:p>
    <w:p w:rsidR="008B0075" w:rsidRPr="008B0075" w:rsidRDefault="008B0075" w:rsidP="008B007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Сағындықов Қанағат Талғатұлы</w:t>
      </w:r>
    </w:p>
    <w:p w:rsidR="008B0075" w:rsidRPr="00737197" w:rsidRDefault="008B0075" w:rsidP="008B0075">
      <w:pPr>
        <w:spacing w:after="160" w:line="25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00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Tel.: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+7 777 701 83 00</w:t>
      </w:r>
    </w:p>
    <w:p w:rsidR="008B0075" w:rsidRPr="00B80B5D" w:rsidRDefault="008B0075" w:rsidP="008B0075">
      <w:pPr>
        <w:spacing w:after="160" w:line="25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37197">
        <w:rPr>
          <w:rFonts w:ascii="Times New Roman" w:hAnsi="Times New Roman" w:cs="Times New Roman"/>
          <w:b/>
          <w:sz w:val="28"/>
          <w:szCs w:val="28"/>
          <w:lang w:val="kk-KZ"/>
        </w:rPr>
        <w:t>e-mail</w:t>
      </w:r>
      <w:r w:rsidRPr="008B007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737197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8B00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7371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q</w:t>
      </w:r>
      <w:r w:rsidRPr="00B210B6">
        <w:rPr>
          <w:rFonts w:ascii="Times New Roman" w:hAnsi="Times New Roman" w:cs="Times New Roman"/>
          <w:b/>
          <w:sz w:val="28"/>
          <w:szCs w:val="28"/>
          <w:lang w:val="kk-KZ"/>
        </w:rPr>
        <w:t>ostanai</w:t>
      </w:r>
      <w:r w:rsidRPr="00B80B5D">
        <w:rPr>
          <w:rFonts w:ascii="Times New Roman" w:hAnsi="Times New Roman" w:cs="Times New Roman"/>
          <w:b/>
          <w:sz w:val="28"/>
          <w:szCs w:val="28"/>
          <w:lang w:val="kk-KZ"/>
        </w:rPr>
        <w:t>@bilge.kz</w:t>
      </w:r>
    </w:p>
    <w:p w:rsidR="00D54B4F" w:rsidRDefault="00D54B4F">
      <w:pPr>
        <w:rPr>
          <w:lang w:val="kk-KZ"/>
        </w:rPr>
      </w:pPr>
    </w:p>
    <w:sectPr w:rsidR="00D5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4908"/>
    <w:multiLevelType w:val="hybridMultilevel"/>
    <w:tmpl w:val="1138F58E"/>
    <w:lvl w:ilvl="0" w:tplc="58C4CDE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E745F"/>
    <w:multiLevelType w:val="hybridMultilevel"/>
    <w:tmpl w:val="C42A1D7C"/>
    <w:lvl w:ilvl="0" w:tplc="A37EA2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23"/>
    <w:rsid w:val="0005228B"/>
    <w:rsid w:val="00100E2D"/>
    <w:rsid w:val="00126E11"/>
    <w:rsid w:val="00143621"/>
    <w:rsid w:val="0016631C"/>
    <w:rsid w:val="001D2F12"/>
    <w:rsid w:val="001E1F3F"/>
    <w:rsid w:val="00230279"/>
    <w:rsid w:val="00246AC8"/>
    <w:rsid w:val="002D2412"/>
    <w:rsid w:val="00390E5A"/>
    <w:rsid w:val="003F34BF"/>
    <w:rsid w:val="00423528"/>
    <w:rsid w:val="0049536B"/>
    <w:rsid w:val="005544A3"/>
    <w:rsid w:val="005D23A9"/>
    <w:rsid w:val="00666940"/>
    <w:rsid w:val="006B14EB"/>
    <w:rsid w:val="00713CB4"/>
    <w:rsid w:val="00721CD2"/>
    <w:rsid w:val="00762DDA"/>
    <w:rsid w:val="00796A03"/>
    <w:rsid w:val="008B0075"/>
    <w:rsid w:val="009427A6"/>
    <w:rsid w:val="00A1090A"/>
    <w:rsid w:val="00A2666C"/>
    <w:rsid w:val="00A56500"/>
    <w:rsid w:val="00A65D51"/>
    <w:rsid w:val="00A67D95"/>
    <w:rsid w:val="00C31623"/>
    <w:rsid w:val="00C66274"/>
    <w:rsid w:val="00D54B4F"/>
    <w:rsid w:val="00E159AF"/>
    <w:rsid w:val="00EA0898"/>
    <w:rsid w:val="00FB1F13"/>
    <w:rsid w:val="00FE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5D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2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5D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2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</cp:revision>
  <dcterms:created xsi:type="dcterms:W3CDTF">2019-01-22T09:02:00Z</dcterms:created>
  <dcterms:modified xsi:type="dcterms:W3CDTF">2019-01-31T07:29:00Z</dcterms:modified>
</cp:coreProperties>
</file>