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color w:val="FFFFFF"/>
          <w:sz w:val="24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4702810</wp:posOffset>
            </wp:positionH>
            <wp:positionV relativeFrom="paragraph">
              <wp:posOffset>-629285</wp:posOffset>
            </wp:positionV>
            <wp:extent cx="1102360" cy="951865"/>
            <wp:effectExtent l="0" t="0" r="2540" b="635"/>
            <wp:wrapNone/>
            <wp:docPr id="4" name="Изображение 4" descr="ОО Интеллектуальный центр Инновационнное образ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 descr="ОО Интеллектуальный центр Инновационнное образование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2360" cy="951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FFFF"/>
          <w:sz w:val="24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-525780</wp:posOffset>
            </wp:positionH>
            <wp:positionV relativeFrom="paragraph">
              <wp:posOffset>-562610</wp:posOffset>
            </wp:positionV>
            <wp:extent cx="909320" cy="922655"/>
            <wp:effectExtent l="0" t="0" r="5080" b="10795"/>
            <wp:wrapNone/>
            <wp:docPr id="3" name="Изображение 3" descr="логотип казахстанские предметные олимпиад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 descr="логотип казахстанские предметные олимпиады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320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FFFF"/>
          <w:sz w:val="24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1183640</wp:posOffset>
            </wp:positionH>
            <wp:positionV relativeFrom="paragraph">
              <wp:posOffset>-340360</wp:posOffset>
            </wp:positionV>
            <wp:extent cx="2703830" cy="582930"/>
            <wp:effectExtent l="0" t="0" r="1270" b="7620"/>
            <wp:wrapNone/>
            <wp:docPr id="2" name="Изображение 17" descr="инновационное образование 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7" descr="инновационное образование лого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lum bright="-23999" contras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383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>
      <w:pPr>
        <w:pStyle w:val="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sz w:val="28"/>
        </w:rPr>
        <w:pict>
          <v:line id="Прямое соединение 1" o:spid="_x0000_s1026" o:spt="20" style="position:absolute;left:0pt;flip:y;margin-left:-65.65pt;margin-top:4.35pt;height:1.7pt;width:560.8pt;z-index:251664384;mso-width-relative:page;mso-height-relative:page;" stroked="t" coordsize="21600,21600" o:gfxdata="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biOanNgAAAAJAQAADwAAAAAAAAABACAAAAAiAAAAZHJzL2Rvd25yZXYueG1s&#10;UEsBAhQAFAAAAAgAh07iQANPn6P4AQAAnAMAAA4AAAAAAAAAAQAgAAAAJwEAAGRycy9lMm9Eb2Mu&#10;eG1sUEsFBgAAAAAGAAYAWQEAAJEFAAAAAA==&#10;">
            <v:path arrowok="t"/>
            <v:fill focussize="0,0"/>
            <v:stroke weight="0.5pt" color="#5B9BD5" joinstyle="miter"/>
            <v:imagedata o:title=""/>
            <o:lock v:ext="edit"/>
          </v:line>
        </w:pict>
      </w:r>
    </w:p>
    <w:p>
      <w:pPr>
        <w:pStyle w:val="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>
      <w:pPr>
        <w:pStyle w:val="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</w:rPr>
        <w:t>исх. 20 от 19.11.2019г.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ИНФОРМАЦИОННОЕ ПИСЬМО</w:t>
      </w:r>
    </w:p>
    <w:p>
      <w:pPr>
        <w:pStyle w:val="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>
      <w:pPr>
        <w:pStyle w:val="7"/>
        <w:ind w:firstLine="480" w:firstLineChars="20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Интеллектуальный центр «Инновационное образование» информирует о проведении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очно- </w:t>
      </w:r>
      <w:r>
        <w:rPr>
          <w:rFonts w:ascii="Times New Roman" w:hAnsi="Times New Roman" w:cs="Times New Roman"/>
          <w:b/>
          <w:sz w:val="28"/>
          <w:szCs w:val="28"/>
        </w:rPr>
        <w:t>дистанционных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образовательных курсов на темы: </w:t>
      </w:r>
    </w:p>
    <w:p>
      <w:pPr>
        <w:pStyle w:val="7"/>
        <w:numPr>
          <w:ilvl w:val="0"/>
          <w:numId w:val="1"/>
        </w:numPr>
        <w:ind w:firstLine="482" w:firstLineChars="20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«Развитие профессиональных компетентностей учителя начальных классов в условиях  внедрения государственного общеобязательного стандарта начального образования Республики Казахстан» </w:t>
      </w:r>
      <w:r>
        <w:rPr>
          <w:rFonts w:ascii="Times New Roman" w:hAnsi="Times New Roman" w:cs="Times New Roman"/>
          <w:bCs/>
          <w:sz w:val="24"/>
          <w:szCs w:val="24"/>
        </w:rPr>
        <w:t>для учителей начальных классов общеобразовательных школ с казахским и русским языками обучения согласно приложению 38 к Приказу Министра образования и науки Республики Казахстан от 28.01.2016г. № 92 пп. 38-2) ст. 5 Закона РК от 27 июля 2007г. «Об образовании»</w:t>
      </w:r>
    </w:p>
    <w:p>
      <w:pPr>
        <w:pStyle w:val="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iCs/>
          <w:sz w:val="24"/>
          <w:szCs w:val="24"/>
        </w:rPr>
        <w:t>Цель программы:</w:t>
      </w:r>
    </w:p>
    <w:p>
      <w:pPr>
        <w:pStyle w:val="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Развитие профессиональной компетентности учителя начальных классов в условиях внедрения государственного общеобязательного стандарта начального образования Республики Казахстан. Цена </w:t>
      </w:r>
    </w:p>
    <w:p>
      <w:pPr>
        <w:numPr>
          <w:ilvl w:val="0"/>
          <w:numId w:val="1"/>
        </w:numPr>
        <w:spacing w:after="0" w:line="240" w:lineRule="auto"/>
        <w:ind w:firstLine="480" w:firstLineChars="2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«Особенности организации обучения детей  с особыми образовательными потребностями в общеобразовательных учреждениях» </w:t>
      </w:r>
      <w:r>
        <w:rPr>
          <w:rFonts w:ascii="Times New Roman" w:hAnsi="Times New Roman" w:cs="Times New Roman"/>
          <w:sz w:val="24"/>
          <w:szCs w:val="24"/>
        </w:rPr>
        <w:t xml:space="preserve">(психолого - педагогическое сопровождение, нормативно - правовая база, методические рекомендации по оцениванию, составлению поурочного планирования и прочее ) правовая и методическая помощь педагогам и руководителям общеобразовательных школ, осуществляющих </w:t>
      </w:r>
      <w:r>
        <w:rPr>
          <w:rFonts w:ascii="Times New Roman" w:hAnsi="Times New Roman" w:cs="Times New Roman"/>
          <w:b/>
          <w:bCs/>
          <w:sz w:val="24"/>
          <w:szCs w:val="24"/>
        </w:rPr>
        <w:t>ИНКЛЮЗИВНОЕ</w:t>
      </w:r>
      <w:r>
        <w:rPr>
          <w:rFonts w:ascii="Times New Roman" w:hAnsi="Times New Roman" w:cs="Times New Roman"/>
          <w:sz w:val="24"/>
          <w:szCs w:val="24"/>
        </w:rPr>
        <w:t xml:space="preserve"> образование.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курсов: педагоги, воспитатели, заместители директора школ по УВР, социальные педагоги, психологи.</w:t>
      </w:r>
    </w:p>
    <w:p>
      <w:pPr>
        <w:pStyle w:val="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Курсы по предмету </w:t>
      </w:r>
      <w:r>
        <w:rPr>
          <w:rFonts w:ascii="Times New Roman" w:hAnsi="Times New Roman" w:cs="Times New Roman"/>
          <w:b/>
          <w:sz w:val="24"/>
          <w:szCs w:val="24"/>
        </w:rPr>
        <w:t>«Казахский язык и литература»</w:t>
      </w:r>
      <w:r>
        <w:rPr>
          <w:rFonts w:ascii="Times New Roman" w:hAnsi="Times New Roman" w:cs="Times New Roman"/>
          <w:sz w:val="24"/>
          <w:szCs w:val="24"/>
        </w:rPr>
        <w:t xml:space="preserve"> в рамках обновления содержания среднего образования Республики Казахстан</w:t>
      </w:r>
    </w:p>
    <w:p>
      <w:pPr>
        <w:pStyle w:val="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Курсы по предмету </w:t>
      </w:r>
      <w:r>
        <w:rPr>
          <w:rFonts w:ascii="Times New Roman" w:hAnsi="Times New Roman" w:cs="Times New Roman"/>
          <w:b/>
          <w:sz w:val="24"/>
          <w:szCs w:val="24"/>
        </w:rPr>
        <w:t>«Русский язык»</w:t>
      </w:r>
      <w:r>
        <w:rPr>
          <w:rFonts w:ascii="Times New Roman" w:hAnsi="Times New Roman" w:cs="Times New Roman"/>
          <w:sz w:val="24"/>
          <w:szCs w:val="24"/>
        </w:rPr>
        <w:t xml:space="preserve"> в рамках обновления содержания среднего образования Республики Казахстан</w:t>
      </w:r>
    </w:p>
    <w:p>
      <w:pPr>
        <w:spacing w:after="0" w:line="240" w:lineRule="auto"/>
        <w:ind w:left="440" w:leftChars="2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Курсы объёмом 72 часа. </w:t>
      </w:r>
    </w:p>
    <w:p>
      <w:pPr>
        <w:pStyle w:val="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Курсы по предмету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Информатика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рамках обновления содержания среднего образования Республики Казахстан</w:t>
      </w:r>
    </w:p>
    <w:p>
      <w:pPr>
        <w:pStyle w:val="7"/>
        <w:ind w:left="440" w:leftChars="20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0" w:name="_GoBack"/>
      <w:bookmarkEnd w:id="0"/>
    </w:p>
    <w:p>
      <w:pPr>
        <w:pStyle w:val="7"/>
        <w:ind w:firstLine="361" w:firstLineChars="15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Просим Вас, довести  информацию до руководителей школ  и  районов области.</w:t>
      </w:r>
    </w:p>
    <w:p>
      <w:pPr>
        <w:pStyle w:val="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</w:p>
    <w:p>
      <w:pPr>
        <w:pStyle w:val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 курса: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каждый понедельник с момента подачи заявки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Оплата:  </w:t>
      </w:r>
      <w:r>
        <w:rPr>
          <w:rFonts w:ascii="Times New Roman" w:hAnsi="Times New Roman" w:cs="Times New Roman"/>
          <w:b/>
          <w:bCs/>
          <w:sz w:val="24"/>
          <w:szCs w:val="24"/>
        </w:rPr>
        <w:t>10 000 тг.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Выдача сертификатов: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сразу после проведения последнего тестирования на 9-й день курсов.</w:t>
      </w:r>
    </w:p>
    <w:p>
      <w:pPr>
        <w:pStyle w:val="7"/>
        <w:jc w:val="both"/>
        <w:rPr>
          <w:rStyle w:val="8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8"/>
          <w:rFonts w:ascii="Times New Roman" w:hAnsi="Times New Roman" w:cs="Times New Roman"/>
          <w:color w:val="auto"/>
          <w:sz w:val="24"/>
          <w:szCs w:val="24"/>
        </w:rPr>
        <w:t xml:space="preserve">Необходимо подать заявку  (Приложение 1) на электронный адрес </w:t>
      </w:r>
      <w:r>
        <w:fldChar w:fldCharType="begin"/>
      </w:r>
      <w:r>
        <w:instrText xml:space="preserve"> HYPERLINK "mailto:inf@e-edu.kz"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4"/>
          <w:szCs w:val="24"/>
          <w:lang w:val="en-US"/>
        </w:rPr>
        <w:t>info</w:t>
      </w:r>
      <w:r>
        <w:rPr>
          <w:rStyle w:val="4"/>
          <w:rFonts w:ascii="Times New Roman" w:hAnsi="Times New Roman" w:cs="Times New Roman"/>
          <w:sz w:val="24"/>
          <w:szCs w:val="24"/>
        </w:rPr>
        <w:t>@</w:t>
      </w:r>
      <w:r>
        <w:rPr>
          <w:rStyle w:val="4"/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Style w:val="4"/>
          <w:rFonts w:ascii="Times New Roman" w:hAnsi="Times New Roman" w:cs="Times New Roman"/>
          <w:sz w:val="24"/>
          <w:szCs w:val="24"/>
        </w:rPr>
        <w:t>-</w:t>
      </w:r>
      <w:r>
        <w:rPr>
          <w:rStyle w:val="4"/>
          <w:rFonts w:ascii="Times New Roman" w:hAnsi="Times New Roman" w:cs="Times New Roman"/>
          <w:sz w:val="24"/>
          <w:szCs w:val="24"/>
          <w:lang w:val="en-US"/>
        </w:rPr>
        <w:t>edu</w:t>
      </w:r>
      <w:r>
        <w:rPr>
          <w:rStyle w:val="4"/>
          <w:rFonts w:ascii="Times New Roman" w:hAnsi="Times New Roman" w:cs="Times New Roman"/>
          <w:sz w:val="24"/>
          <w:szCs w:val="24"/>
        </w:rPr>
        <w:t>.</w:t>
      </w:r>
      <w:r>
        <w:rPr>
          <w:rStyle w:val="4"/>
          <w:rFonts w:ascii="Times New Roman" w:hAnsi="Times New Roman" w:cs="Times New Roman"/>
          <w:sz w:val="24"/>
          <w:szCs w:val="24"/>
          <w:lang w:val="en-US"/>
        </w:rPr>
        <w:t>kz</w:t>
      </w:r>
      <w:r>
        <w:rPr>
          <w:rStyle w:val="4"/>
          <w:rFonts w:ascii="Times New Roman" w:hAnsi="Times New Roman" w:cs="Times New Roman"/>
          <w:sz w:val="24"/>
          <w:szCs w:val="24"/>
          <w:lang w:val="en-US"/>
        </w:rPr>
        <w:fldChar w:fldCharType="end"/>
      </w:r>
      <w:r>
        <w:rPr>
          <w:rStyle w:val="4"/>
          <w:rFonts w:ascii="Times New Roman" w:hAnsi="Times New Roman" w:cs="Times New Roman"/>
          <w:sz w:val="24"/>
          <w:szCs w:val="24"/>
        </w:rPr>
        <w:t>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 w:eastAsia="ru-RU"/>
        </w:rPr>
        <w:t>Приложение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1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 w:eastAsia="ru-RU"/>
        </w:rPr>
        <w:t>Форма заявки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участника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tbl>
      <w:tblPr>
        <w:tblStyle w:val="6"/>
        <w:tblW w:w="95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2215"/>
        <w:gridCol w:w="2550"/>
        <w:gridCol w:w="2165"/>
        <w:gridCol w:w="21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№</w:t>
            </w:r>
          </w:p>
        </w:tc>
        <w:tc>
          <w:tcPr>
            <w:tcW w:w="2215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  <w:t>ФИО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(полностью)</w:t>
            </w:r>
          </w:p>
        </w:tc>
        <w:tc>
          <w:tcPr>
            <w:tcW w:w="255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  <w:t>Область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, район, школа</w:t>
            </w:r>
          </w:p>
        </w:tc>
        <w:tc>
          <w:tcPr>
            <w:tcW w:w="2165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участника</w:t>
            </w:r>
          </w:p>
        </w:tc>
        <w:tc>
          <w:tcPr>
            <w:tcW w:w="2165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  <w:t>Электронный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адрес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9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215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55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165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165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Справки по тел.:  Банцырева Екатерина Александровна 8 (777)879 46 66 раб. 8(7142) 53 07 53</w:t>
      </w:r>
    </w:p>
    <w:p>
      <w:pPr>
        <w:pStyle w:val="7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SimSun" w:hAnsi="SimSun" w:eastAsia="SimSun" w:cs="SimSun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3367405</wp:posOffset>
            </wp:positionH>
            <wp:positionV relativeFrom="paragraph">
              <wp:posOffset>9525</wp:posOffset>
            </wp:positionV>
            <wp:extent cx="2572385" cy="1876425"/>
            <wp:effectExtent l="0" t="0" r="0" b="0"/>
            <wp:wrapNone/>
            <wp:docPr id="1" name="Изображение 27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27" descr="ДОКУМЕНТ (2)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41998" contrast="42000"/>
                    </a:blip>
                    <a:srcRect l="59416" t="34007" r="11279" b="50589"/>
                    <a:stretch>
                      <a:fillRect/>
                    </a:stretch>
                  </pic:blipFill>
                  <pic:spPr>
                    <a:xfrm>
                      <a:off x="0" y="0"/>
                      <a:ext cx="257238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Адрес: г. Костанай, ул. Байтурсынова, 95 оф. 437</w:t>
      </w:r>
    </w:p>
    <w:p>
      <w:pPr>
        <w:pStyle w:val="7"/>
        <w:rPr>
          <w:rFonts w:ascii="Times New Roman" w:hAnsi="Times New Roman" w:cs="Times New Roman"/>
          <w:b/>
          <w:lang w:val="kk-KZ"/>
        </w:rPr>
      </w:pPr>
    </w:p>
    <w:p>
      <w:pPr>
        <w:pStyle w:val="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>
      <w:pPr>
        <w:pStyle w:val="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>
      <w:pPr>
        <w:pStyle w:val="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hint="eastAsia" w:ascii="SimSun" w:hAnsi="SimSun" w:eastAsia="SimSun" w:cs="SimSu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3300095</wp:posOffset>
            </wp:positionH>
            <wp:positionV relativeFrom="paragraph">
              <wp:posOffset>5715</wp:posOffset>
            </wp:positionV>
            <wp:extent cx="1402080" cy="548640"/>
            <wp:effectExtent l="0" t="0" r="0" b="0"/>
            <wp:wrapNone/>
            <wp:docPr id="19" name="Изображение 25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Изображение 25" descr="ДОКУМЕНТ (2)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41995" contrast="53999"/>
                    </a:blip>
                    <a:srcRect l="26115" t="17648" r="52644" b="76363"/>
                    <a:stretch>
                      <a:fillRect/>
                    </a:stretch>
                  </pic:blipFill>
                  <pic:spPr>
                    <a:xfrm>
                      <a:off x="0" y="0"/>
                      <a:ext cx="140208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7"/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Руководитель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Е.Банцырева</w:t>
      </w:r>
    </w:p>
    <w:p>
      <w:pPr>
        <w:pStyle w:val="7"/>
        <w:rPr>
          <w:rFonts w:ascii="Times New Roman" w:hAnsi="Times New Roman" w:cs="Times New Roman"/>
          <w:bCs/>
          <w:sz w:val="28"/>
          <w:szCs w:val="28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4907280</wp:posOffset>
            </wp:positionH>
            <wp:positionV relativeFrom="paragraph">
              <wp:posOffset>9543415</wp:posOffset>
            </wp:positionV>
            <wp:extent cx="2084070" cy="815340"/>
            <wp:effectExtent l="0" t="0" r="0" b="0"/>
            <wp:wrapNone/>
            <wp:docPr id="14" name="Изображение 25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Изображение 25" descr="ДОКУМЕНТ (2)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77997" contrast="-36002"/>
                    </a:blip>
                    <a:srcRect l="26115" t="17648" r="52644" b="76363"/>
                    <a:stretch>
                      <a:fillRect/>
                    </a:stretch>
                  </pic:blipFill>
                  <pic:spPr>
                    <a:xfrm>
                      <a:off x="0" y="0"/>
                      <a:ext cx="2084070" cy="815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4754880</wp:posOffset>
            </wp:positionH>
            <wp:positionV relativeFrom="paragraph">
              <wp:posOffset>9391015</wp:posOffset>
            </wp:positionV>
            <wp:extent cx="2084070" cy="815340"/>
            <wp:effectExtent l="0" t="0" r="0" b="0"/>
            <wp:wrapNone/>
            <wp:docPr id="13" name="Изображение 25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 25" descr="ДОКУМЕНТ (2)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77997" contrast="-36002"/>
                    </a:blip>
                    <a:srcRect l="26115" t="17648" r="52644" b="76363"/>
                    <a:stretch>
                      <a:fillRect/>
                    </a:stretch>
                  </pic:blipFill>
                  <pic:spPr>
                    <a:xfrm>
                      <a:off x="0" y="0"/>
                      <a:ext cx="2084070" cy="815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imSun" w:hAnsi="SimSun" w:cs="SimSun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8729980</wp:posOffset>
            </wp:positionH>
            <wp:positionV relativeFrom="paragraph">
              <wp:posOffset>6793865</wp:posOffset>
            </wp:positionV>
            <wp:extent cx="1264920" cy="496570"/>
            <wp:effectExtent l="0" t="0" r="0" b="17780"/>
            <wp:wrapNone/>
            <wp:docPr id="12" name="Изображение 34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 34" descr="подпись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lum bright="-29999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496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imSun" w:hAnsi="SimSun" w:cs="SimSun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8577580</wp:posOffset>
            </wp:positionH>
            <wp:positionV relativeFrom="paragraph">
              <wp:posOffset>6641465</wp:posOffset>
            </wp:positionV>
            <wp:extent cx="1264920" cy="496570"/>
            <wp:effectExtent l="0" t="0" r="0" b="17780"/>
            <wp:wrapNone/>
            <wp:docPr id="11" name="Изображение 34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Изображение 34" descr="подпись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lum bright="-29999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496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imSun" w:hAnsi="SimSun" w:cs="SimSun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8425180</wp:posOffset>
            </wp:positionH>
            <wp:positionV relativeFrom="paragraph">
              <wp:posOffset>6489065</wp:posOffset>
            </wp:positionV>
            <wp:extent cx="1264920" cy="496570"/>
            <wp:effectExtent l="0" t="0" r="0" b="17780"/>
            <wp:wrapNone/>
            <wp:docPr id="10" name="Изображение 34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 34" descr="подпись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lum bright="-29999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496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4602480</wp:posOffset>
            </wp:positionH>
            <wp:positionV relativeFrom="paragraph">
              <wp:posOffset>9238615</wp:posOffset>
            </wp:positionV>
            <wp:extent cx="2084070" cy="815340"/>
            <wp:effectExtent l="0" t="0" r="0" b="0"/>
            <wp:wrapNone/>
            <wp:docPr id="8" name="Изображение 25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25" descr="ДОКУМЕНТ (2)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77997" contrast="-36002"/>
                    </a:blip>
                    <a:srcRect l="26115" t="17648" r="52644" b="76363"/>
                    <a:stretch>
                      <a:fillRect/>
                    </a:stretch>
                  </pic:blipFill>
                  <pic:spPr>
                    <a:xfrm>
                      <a:off x="0" y="0"/>
                      <a:ext cx="2084070" cy="815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4450080</wp:posOffset>
            </wp:positionH>
            <wp:positionV relativeFrom="paragraph">
              <wp:posOffset>9086215</wp:posOffset>
            </wp:positionV>
            <wp:extent cx="2084070" cy="815340"/>
            <wp:effectExtent l="0" t="0" r="0" b="0"/>
            <wp:wrapNone/>
            <wp:docPr id="7" name="Изображение 25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25" descr="ДОКУМЕНТ (2)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77997" contrast="-36002"/>
                    </a:blip>
                    <a:srcRect l="26115" t="17648" r="52644" b="76363"/>
                    <a:stretch>
                      <a:fillRect/>
                    </a:stretch>
                  </pic:blipFill>
                  <pic:spPr>
                    <a:xfrm>
                      <a:off x="0" y="0"/>
                      <a:ext cx="2084070" cy="815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</w:p>
    <w:p>
      <w:pPr>
        <w:pStyle w:val="7"/>
        <w:rPr>
          <w:rFonts w:ascii="Times New Roman" w:hAnsi="Times New Roman" w:cs="Times New Roman"/>
          <w:bCs/>
          <w:sz w:val="28"/>
          <w:szCs w:val="28"/>
        </w:rPr>
      </w:pPr>
    </w:p>
    <w:p>
      <w:pPr>
        <w:spacing w:after="0" w:line="26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6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проведения курса:</w:t>
      </w:r>
    </w:p>
    <w:p>
      <w:pPr>
        <w:numPr>
          <w:ilvl w:val="0"/>
          <w:numId w:val="2"/>
        </w:numPr>
        <w:spacing w:after="0" w:line="2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Курсы проводятся в дистанционном режиме, т.е. без выезда</w:t>
      </w:r>
    </w:p>
    <w:p>
      <w:pPr>
        <w:numPr>
          <w:ilvl w:val="0"/>
          <w:numId w:val="2"/>
        </w:numPr>
        <w:spacing w:after="0" w:line="2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того, чтобы принять участие необходимы компьютер, выход в интернет, доступ к принтеру, наличие действующего электронного адреса</w:t>
      </w:r>
    </w:p>
    <w:p>
      <w:pPr>
        <w:numPr>
          <w:ilvl w:val="0"/>
          <w:numId w:val="2"/>
        </w:numPr>
        <w:spacing w:after="0" w:line="2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Курсы включают в себя ежедневный текстовый материал для изучения и онлайн тестирования.</w:t>
      </w:r>
    </w:p>
    <w:p>
      <w:pPr>
        <w:spacing w:after="0" w:line="26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6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Инструкция участника курсов</w:t>
      </w:r>
    </w:p>
    <w:p>
      <w:pPr>
        <w:numPr>
          <w:ilvl w:val="0"/>
          <w:numId w:val="3"/>
        </w:numPr>
        <w:spacing w:after="0" w:line="2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Заполнить заявку (форма заявки приложение 1)</w:t>
      </w:r>
    </w:p>
    <w:p>
      <w:pPr>
        <w:numPr>
          <w:ilvl w:val="0"/>
          <w:numId w:val="3"/>
        </w:numPr>
        <w:spacing w:after="0" w:line="2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Произвести оплату через любое отделение банка или на киви кошелек (реквизиты для оплаты приложение 2) </w:t>
      </w:r>
    </w:p>
    <w:p>
      <w:pPr>
        <w:spacing w:after="0" w:line="2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Обязательное наличие квитанции!!!</w:t>
      </w:r>
    </w:p>
    <w:p>
      <w:pPr>
        <w:numPr>
          <w:ilvl w:val="0"/>
          <w:numId w:val="3"/>
        </w:numPr>
        <w:spacing w:after="0" w:line="2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Отправить одним письмом заявку и квитанцию об оплате на электронную почту </w:t>
      </w:r>
      <w:r>
        <w:fldChar w:fldCharType="begin"/>
      </w:r>
      <w:r>
        <w:instrText xml:space="preserve"> HYPERLINK "mailto:info@e-edu.kz"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4"/>
          <w:szCs w:val="24"/>
          <w:lang w:val="en-US"/>
        </w:rPr>
        <w:t>info</w:t>
      </w:r>
      <w:r>
        <w:rPr>
          <w:rStyle w:val="4"/>
          <w:rFonts w:ascii="Times New Roman" w:hAnsi="Times New Roman" w:cs="Times New Roman"/>
          <w:sz w:val="24"/>
          <w:szCs w:val="24"/>
        </w:rPr>
        <w:t>@</w:t>
      </w:r>
      <w:r>
        <w:rPr>
          <w:rStyle w:val="4"/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Style w:val="4"/>
          <w:rFonts w:ascii="Times New Roman" w:hAnsi="Times New Roman" w:cs="Times New Roman"/>
          <w:sz w:val="24"/>
          <w:szCs w:val="24"/>
        </w:rPr>
        <w:t>-</w:t>
      </w:r>
      <w:r>
        <w:rPr>
          <w:rStyle w:val="4"/>
          <w:rFonts w:ascii="Times New Roman" w:hAnsi="Times New Roman" w:cs="Times New Roman"/>
          <w:sz w:val="24"/>
          <w:szCs w:val="24"/>
          <w:lang w:val="en-US"/>
        </w:rPr>
        <w:t>edu</w:t>
      </w:r>
      <w:r>
        <w:rPr>
          <w:rStyle w:val="4"/>
          <w:rFonts w:ascii="Times New Roman" w:hAnsi="Times New Roman" w:cs="Times New Roman"/>
          <w:sz w:val="24"/>
          <w:szCs w:val="24"/>
        </w:rPr>
        <w:t>.</w:t>
      </w:r>
      <w:r>
        <w:rPr>
          <w:rStyle w:val="4"/>
          <w:rFonts w:ascii="Times New Roman" w:hAnsi="Times New Roman" w:cs="Times New Roman"/>
          <w:sz w:val="24"/>
          <w:szCs w:val="24"/>
          <w:lang w:val="en-US"/>
        </w:rPr>
        <w:t>kz</w:t>
      </w:r>
      <w:r>
        <w:rPr>
          <w:rStyle w:val="4"/>
          <w:rFonts w:ascii="Times New Roman" w:hAnsi="Times New Roman" w:cs="Times New Roman"/>
          <w:sz w:val="24"/>
          <w:szCs w:val="24"/>
          <w:lang w:val="en-US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в теме письма указать «курсы» </w:t>
      </w:r>
    </w:p>
    <w:p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сутки после подачи заявки на почту участника будет отправлен логин и пароль от личного кабинета.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 личного кабинета участники курса осуществляют тестирование на понимание изученного лекционного материала.</w:t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ПРИМЕР КАК ПРОХОДЯТ КУРСЫ:</w:t>
      </w:r>
    </w:p>
    <w:p>
      <w:pPr>
        <w:numPr>
          <w:ilvl w:val="0"/>
          <w:numId w:val="3"/>
        </w:numPr>
        <w:spacing w:after="0" w:line="2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сентября с 16 до 18 часов осуществляется рассылка 1 блока информации для изучения по теме курсов на электронные ящики участников.</w:t>
      </w:r>
    </w:p>
    <w:p>
      <w:pPr>
        <w:numPr>
          <w:ilvl w:val="0"/>
          <w:numId w:val="3"/>
        </w:numPr>
        <w:spacing w:after="0" w:line="2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 октября с 9.00 до 16.00 часов осуществляется тестирование участников на понимание 1 блока информации на сайте организатора из личного кабинета.</w:t>
      </w:r>
    </w:p>
    <w:p>
      <w:pPr>
        <w:spacing w:after="0" w:line="2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Вход в личный кабинет осуществляется на сайте  </w:t>
      </w:r>
      <w:r>
        <w:fldChar w:fldCharType="begin"/>
      </w:r>
      <w:r>
        <w:instrText xml:space="preserve"> HYPERLINK "http://www.e-edu.kz"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4"/>
          <w:szCs w:val="24"/>
          <w:lang w:val="en-US"/>
        </w:rPr>
        <w:t>www</w:t>
      </w:r>
      <w:r>
        <w:rPr>
          <w:rStyle w:val="4"/>
          <w:rFonts w:ascii="Times New Roman" w:hAnsi="Times New Roman" w:cs="Times New Roman"/>
          <w:sz w:val="24"/>
          <w:szCs w:val="24"/>
        </w:rPr>
        <w:t>.</w:t>
      </w:r>
      <w:r>
        <w:rPr>
          <w:rStyle w:val="4"/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Style w:val="4"/>
          <w:rFonts w:ascii="Times New Roman" w:hAnsi="Times New Roman" w:cs="Times New Roman"/>
          <w:sz w:val="24"/>
          <w:szCs w:val="24"/>
        </w:rPr>
        <w:t>-</w:t>
      </w:r>
      <w:r>
        <w:rPr>
          <w:rStyle w:val="4"/>
          <w:rFonts w:ascii="Times New Roman" w:hAnsi="Times New Roman" w:cs="Times New Roman"/>
          <w:sz w:val="24"/>
          <w:szCs w:val="24"/>
          <w:lang w:val="en-US"/>
        </w:rPr>
        <w:t>edu</w:t>
      </w:r>
      <w:r>
        <w:rPr>
          <w:rStyle w:val="4"/>
          <w:rFonts w:ascii="Times New Roman" w:hAnsi="Times New Roman" w:cs="Times New Roman"/>
          <w:sz w:val="24"/>
          <w:szCs w:val="24"/>
        </w:rPr>
        <w:t>.</w:t>
      </w:r>
      <w:r>
        <w:rPr>
          <w:rStyle w:val="4"/>
          <w:rFonts w:ascii="Times New Roman" w:hAnsi="Times New Roman" w:cs="Times New Roman"/>
          <w:sz w:val="24"/>
          <w:szCs w:val="24"/>
          <w:lang w:val="en-US"/>
        </w:rPr>
        <w:t>kz</w:t>
      </w:r>
      <w:r>
        <w:rPr>
          <w:rStyle w:val="4"/>
          <w:rFonts w:ascii="Times New Roman" w:hAnsi="Times New Roman" w:cs="Times New Roman"/>
          <w:sz w:val="24"/>
          <w:szCs w:val="24"/>
          <w:lang w:val="en-US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, ввести в окна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логин и пароль. 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 главной странице во вкладке «для учителей\воспитателей» выберите название «Тест №1», напротив нажмите  кнопку «начать тестирование». У вас есть 1 час для прохождения онлайн теста по материалу 1 блока информации. </w:t>
      </w:r>
    </w:p>
    <w:p>
      <w:pPr>
        <w:spacing w:after="0" w:line="2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02 октября с 16 до 18 часов осуществляется рассылка 2 блока информации для изучения по теме курса на электронные ящики участников. </w:t>
      </w:r>
    </w:p>
    <w:p>
      <w:pPr>
        <w:numPr>
          <w:ilvl w:val="0"/>
          <w:numId w:val="3"/>
        </w:numPr>
        <w:spacing w:after="0" w:line="2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 октября с 9.00 до 16.00 часов осуществляется тестирование участников на понимание 2 блока информации на сайте организатора из личного кабинета.</w:t>
      </w:r>
    </w:p>
    <w:p>
      <w:pPr>
        <w:spacing w:after="0" w:line="2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Вход в личный кабинет осуществляется на сайте  </w:t>
      </w:r>
      <w:r>
        <w:fldChar w:fldCharType="begin"/>
      </w:r>
      <w:r>
        <w:instrText xml:space="preserve"> HYPERLINK "http://www.e-edu.kz"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4"/>
          <w:szCs w:val="24"/>
          <w:lang w:val="en-US"/>
        </w:rPr>
        <w:t>www</w:t>
      </w:r>
      <w:r>
        <w:rPr>
          <w:rStyle w:val="4"/>
          <w:rFonts w:ascii="Times New Roman" w:hAnsi="Times New Roman" w:cs="Times New Roman"/>
          <w:sz w:val="24"/>
          <w:szCs w:val="24"/>
        </w:rPr>
        <w:t>.</w:t>
      </w:r>
      <w:r>
        <w:rPr>
          <w:rStyle w:val="4"/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Style w:val="4"/>
          <w:rFonts w:ascii="Times New Roman" w:hAnsi="Times New Roman" w:cs="Times New Roman"/>
          <w:sz w:val="24"/>
          <w:szCs w:val="24"/>
        </w:rPr>
        <w:t>-</w:t>
      </w:r>
      <w:r>
        <w:rPr>
          <w:rStyle w:val="4"/>
          <w:rFonts w:ascii="Times New Roman" w:hAnsi="Times New Roman" w:cs="Times New Roman"/>
          <w:sz w:val="24"/>
          <w:szCs w:val="24"/>
          <w:lang w:val="en-US"/>
        </w:rPr>
        <w:t>edu</w:t>
      </w:r>
      <w:r>
        <w:rPr>
          <w:rStyle w:val="4"/>
          <w:rFonts w:ascii="Times New Roman" w:hAnsi="Times New Roman" w:cs="Times New Roman"/>
          <w:sz w:val="24"/>
          <w:szCs w:val="24"/>
        </w:rPr>
        <w:t>.</w:t>
      </w:r>
      <w:r>
        <w:rPr>
          <w:rStyle w:val="4"/>
          <w:rFonts w:ascii="Times New Roman" w:hAnsi="Times New Roman" w:cs="Times New Roman"/>
          <w:sz w:val="24"/>
          <w:szCs w:val="24"/>
          <w:lang w:val="en-US"/>
        </w:rPr>
        <w:t>kz</w:t>
      </w:r>
      <w:r>
        <w:rPr>
          <w:rStyle w:val="4"/>
          <w:rFonts w:ascii="Times New Roman" w:hAnsi="Times New Roman" w:cs="Times New Roman"/>
          <w:sz w:val="24"/>
          <w:szCs w:val="24"/>
          <w:lang w:val="en-US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spacing w:after="0" w:line="2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аналогичном режиме ежедневно до 09.10.2019г.</w:t>
      </w:r>
    </w:p>
    <w:p>
      <w:pPr>
        <w:numPr>
          <w:ilvl w:val="0"/>
          <w:numId w:val="3"/>
        </w:numPr>
        <w:spacing w:after="0" w:line="2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 октября с 9.00 до 16.00 часов осуществляется тестирование участников на понимание  блока информации на сайте организатора из личного кабинета.</w:t>
      </w:r>
    </w:p>
    <w:p>
      <w:pPr>
        <w:numPr>
          <w:ilvl w:val="0"/>
          <w:numId w:val="3"/>
        </w:numPr>
        <w:spacing w:after="0" w:line="2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октября с 16 до 18 часов участники курсов отправляют на электронную почту организатора разработку одного урока, составленного с учётом методических рекомендаций по работе с детьми с особыми образовательными потребностями. Формат 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</w:p>
    <w:p>
      <w:pPr>
        <w:numPr>
          <w:ilvl w:val="0"/>
          <w:numId w:val="3"/>
        </w:numPr>
        <w:spacing w:after="0" w:line="2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11.10.2019г. с 14.00 рассылка сертификатов на электронную почту участников дистанционных курсов.</w:t>
      </w:r>
    </w:p>
    <w:p>
      <w:pPr>
        <w:pStyle w:val="7"/>
        <w:rPr>
          <w:rFonts w:ascii="Times New Roman" w:hAnsi="Times New Roman" w:cs="Times New Roman"/>
          <w:bCs/>
          <w:sz w:val="28"/>
          <w:szCs w:val="28"/>
        </w:rPr>
      </w:pPr>
    </w:p>
    <w:sectPr>
      <w:pgSz w:w="11906" w:h="16838"/>
      <w:pgMar w:top="1134" w:right="850" w:bottom="30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504658"/>
    <w:multiLevelType w:val="singleLevel"/>
    <w:tmpl w:val="9350465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85A781F"/>
    <w:multiLevelType w:val="singleLevel"/>
    <w:tmpl w:val="085A781F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1C4CA35"/>
    <w:multiLevelType w:val="singleLevel"/>
    <w:tmpl w:val="61C4CA35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10DE5"/>
    <w:rsid w:val="000C4A9D"/>
    <w:rsid w:val="000D039D"/>
    <w:rsid w:val="00210FAB"/>
    <w:rsid w:val="00322489"/>
    <w:rsid w:val="0056429A"/>
    <w:rsid w:val="00810DE5"/>
    <w:rsid w:val="00813543"/>
    <w:rsid w:val="009A3A11"/>
    <w:rsid w:val="00A74BA5"/>
    <w:rsid w:val="00B22961"/>
    <w:rsid w:val="00D32352"/>
    <w:rsid w:val="00F774C4"/>
    <w:rsid w:val="012E34F5"/>
    <w:rsid w:val="0BE10F83"/>
    <w:rsid w:val="0F8A4B70"/>
    <w:rsid w:val="120D485A"/>
    <w:rsid w:val="202C4957"/>
    <w:rsid w:val="2265207D"/>
    <w:rsid w:val="2DCF255A"/>
    <w:rsid w:val="38984FCB"/>
    <w:rsid w:val="3A246031"/>
    <w:rsid w:val="3B9860F0"/>
    <w:rsid w:val="3CD06A3C"/>
    <w:rsid w:val="3CE86825"/>
    <w:rsid w:val="3D8B0953"/>
    <w:rsid w:val="3E674FBC"/>
    <w:rsid w:val="40081C9E"/>
    <w:rsid w:val="406067F3"/>
    <w:rsid w:val="46232A1A"/>
    <w:rsid w:val="4ADF7108"/>
    <w:rsid w:val="4F3F7970"/>
    <w:rsid w:val="56CA61D0"/>
    <w:rsid w:val="5AB2430C"/>
    <w:rsid w:val="61AB0D2E"/>
    <w:rsid w:val="645A2667"/>
    <w:rsid w:val="65483C42"/>
    <w:rsid w:val="67A922C8"/>
    <w:rsid w:val="67BE7F1F"/>
    <w:rsid w:val="6C3C6FFF"/>
    <w:rsid w:val="7C587BD3"/>
    <w:rsid w:val="7D7751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nhideWhenUsed/>
    <w:qFormat/>
    <w:uiPriority w:val="99"/>
    <w:pPr>
      <w:spacing w:beforeAutospacing="1" w:after="0" w:afterAutospacing="1" w:line="276" w:lineRule="auto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No Spacing"/>
    <w:qFormat/>
    <w:uiPriority w:val="0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8">
    <w:name w:val="fontstyle21"/>
    <w:basedOn w:val="3"/>
    <w:qFormat/>
    <w:uiPriority w:val="0"/>
    <w:rPr>
      <w:rFonts w:hint="default" w:ascii="Times New Roman CYR" w:hAnsi="Times New Roman CYR"/>
      <w:color w:val="000000"/>
      <w:sz w:val="28"/>
      <w:szCs w:val="28"/>
    </w:rPr>
  </w:style>
  <w:style w:type="paragraph" w:styleId="9">
    <w:name w:val="List Paragraph"/>
    <w:basedOn w:val="1"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Reanimator Extreme Edition</Company>
  <Pages>3</Pages>
  <Words>752</Words>
  <Characters>4289</Characters>
  <Lines>35</Lines>
  <Paragraphs>10</Paragraphs>
  <TotalTime>1</TotalTime>
  <ScaleCrop>false</ScaleCrop>
  <LinksUpToDate>false</LinksUpToDate>
  <CharactersWithSpaces>5031</CharactersWithSpaces>
  <Application>WPS Office_11.2.0.9070_F1E327BC-269C-435d-A152-05C5408002CA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2019-01-22T07:54:00Z</dcterms:created>
  <dc:creator>Nata</dc:creator>
  <cp:lastModifiedBy>Екатерина</cp:lastModifiedBy>
  <cp:lastPrinted>2019-09-10T11:23:00Z</cp:lastPrinted>
  <dcterms:modified xsi:type="dcterms:W3CDTF">2019-12-02T14:15:00Z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1033-11.2.0.9070</vt:lpwstr>
  </property>
</Properties>
</file>