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3E" w:rsidRPr="00403C41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</w:t>
      </w: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Дарынды балаларға </w:t>
      </w:r>
      <w:proofErr w:type="gramStart"/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–т</w:t>
      </w:r>
      <w:proofErr w:type="gramEnd"/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алантты мұғалім» </w:t>
      </w:r>
    </w:p>
    <w:p w:rsidR="00E2773E" w:rsidRPr="00403C41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республикалық педагогикалық олимпиаданың </w:t>
      </w:r>
    </w:p>
    <w:p w:rsidR="00E2773E" w:rsidRPr="00403C41" w:rsidRDefault="00E2773E" w:rsidP="00E277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облыстық кезеңін өткізу туралы ереже</w:t>
      </w:r>
    </w:p>
    <w:p w:rsidR="00E2773E" w:rsidRPr="00403C41" w:rsidRDefault="00E2773E" w:rsidP="00E277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(бұдан әрі-Педагогикалық олимпиада)</w:t>
      </w:r>
    </w:p>
    <w:p w:rsidR="00E2773E" w:rsidRPr="00403C41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</w:p>
    <w:p w:rsidR="00E2773E" w:rsidRPr="00403C41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</w:p>
    <w:p w:rsidR="00421C50" w:rsidRPr="00403C41" w:rsidRDefault="00E2773E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ab/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Педагогикалық олимпиада  жоғары оқу орны</w:t>
      </w:r>
      <w:r w:rsidR="00A5620D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на дейінгі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, жоғары оқу</w:t>
      </w:r>
      <w:r w:rsidR="00A5620D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орны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,</w:t>
      </w:r>
      <w:r w:rsidR="00A5620D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жоғары оқу орнынан кейінгі  педагогикалық білімнің барлық деңгейінде дарынды балалармен жұмыс жүргізуге мұғалімдерді дайындау формаларының бірі болып табылады.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</w:t>
      </w:r>
    </w:p>
    <w:p w:rsidR="00A5620D" w:rsidRPr="00403C41" w:rsidRDefault="00A5620D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Педагогикалық олимпиаданың негізгі шарттары педагогикалық идеялармен, жобалармен, пед</w:t>
      </w:r>
      <w:r w:rsidR="00EC101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а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гогикалық шығармашылық нәтиже</w:t>
      </w:r>
      <w:r w:rsidR="00EC101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лерімен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алмасу болып табылады</w:t>
      </w:r>
    </w:p>
    <w:p w:rsidR="00EC1013" w:rsidRPr="00403C41" w:rsidRDefault="00EC1013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Педагогикалық олимпиада мұғалімнің жеке басы шығармашылығының бостандық кеңістігін, зерттеушілік ізденіс бағытын таңдауын, алдағы уақытта тұлғалық және кәсіби жолдарын </w:t>
      </w:r>
      <w:r w:rsidR="002F3C8E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шоғырландырады.</w:t>
      </w:r>
    </w:p>
    <w:p w:rsidR="00421C50" w:rsidRPr="00403C41" w:rsidRDefault="002F3C8E" w:rsidP="002F3C8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Бұл ереже ҚР  «Білім туралы» заңнамасына, 2010 жылға дейінгі ҚР білім беруді дамытудың мемлекеттік бағдарламасына, ҚР жаңа форматтағы педагогтың үздіксіз педагогикалық білім беру тұжырымдамасына сәйкес әзірленген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. </w:t>
      </w:r>
    </w:p>
    <w:p w:rsidR="00421C50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:rsidR="002F3C8E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1. </w:t>
      </w:r>
      <w:r w:rsidR="002F3C8E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Олимпиаданың мақсаты мен міндеттері</w:t>
      </w:r>
    </w:p>
    <w:p w:rsidR="00421C50" w:rsidRPr="00403C41" w:rsidRDefault="002F3C8E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Педагогикалық олимпиада 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: </w:t>
      </w:r>
    </w:p>
    <w:p w:rsidR="00421C50" w:rsidRPr="00403C41" w:rsidRDefault="006E2C89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жоғары сынып оқушыларының п</w:t>
      </w:r>
      <w:r w:rsidR="002F3C8E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едагогикалық 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қызметте өзін-өзі билеуге бағдарлануға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;</w:t>
      </w:r>
    </w:p>
    <w:p w:rsidR="006E2C89" w:rsidRPr="00403C41" w:rsidRDefault="006E2C89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білім беру мекемелерін дамыту болашағында  педагогтардың бағдарына ;</w:t>
      </w:r>
    </w:p>
    <w:p w:rsidR="006E2C89" w:rsidRPr="00403C41" w:rsidRDefault="006E2C89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білім беру мекемелерінде заманауи өзгеріс жағдайында педагогикалық қызметтің даму үдерісіне оқытушылардың қосылуына </w:t>
      </w:r>
    </w:p>
    <w:p w:rsidR="00421C50" w:rsidRPr="00403C41" w:rsidRDefault="00A00525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шынайы білім үдерісінде жас педагогтардың педагогикалық бастамаларын талдап қорытуға және түрлендіруге 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;</w:t>
      </w:r>
    </w:p>
    <w:p w:rsidR="00421C50" w:rsidRPr="00403C41" w:rsidRDefault="00A00525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педагогикалық салада шығармалық жастарды қолдауға тұжырымдамалық бағытталған.</w:t>
      </w:r>
    </w:p>
    <w:p w:rsidR="00421C50" w:rsidRPr="00403C41" w:rsidRDefault="00421C50" w:rsidP="00A00525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:rsidR="00421C50" w:rsidRPr="00403C41" w:rsidRDefault="00A00525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Педагогикалық олимпиаданың міндеттері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A00525" w:rsidRPr="00403C41" w:rsidRDefault="00DA317C" w:rsidP="00421C50">
      <w:pPr>
        <w:numPr>
          <w:ilvl w:val="0"/>
          <w:numId w:val="2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талантты педагогикалық-бағдарланған шығармашылық жастарды анықтау</w:t>
      </w:r>
    </w:p>
    <w:p w:rsidR="00421C50" w:rsidRPr="00403C41" w:rsidRDefault="00DA317C" w:rsidP="00421C50">
      <w:pPr>
        <w:numPr>
          <w:ilvl w:val="0"/>
          <w:numId w:val="2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жоғары сынып оқушыларының шығармашылық  даралығын  білдіру үшін жағдай жасау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421C50" w:rsidRPr="00403C41" w:rsidRDefault="00746B2F" w:rsidP="00421C50">
      <w:pPr>
        <w:numPr>
          <w:ilvl w:val="0"/>
          <w:numId w:val="2"/>
        </w:numPr>
        <w:tabs>
          <w:tab w:val="num" w:pos="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кәсіби –педагогикалық ой-өрісін және жоғары сынып оқушыларының шығармашылық әлеуетін өздігінен жетілдіру мүмкіндік өрісін кеңейту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46B2F" w:rsidRPr="00403C41" w:rsidRDefault="00746B2F" w:rsidP="00421C50">
      <w:pPr>
        <w:numPr>
          <w:ilvl w:val="0"/>
          <w:numId w:val="2"/>
        </w:numPr>
        <w:tabs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тұлғалық-кәсіби тапсырмаларды шешуге арналған ақпараттық-білім беру кеңістігін кеңейту</w:t>
      </w:r>
    </w:p>
    <w:p w:rsidR="00746B2F" w:rsidRPr="00403C41" w:rsidRDefault="00746B2F" w:rsidP="00421C50">
      <w:pPr>
        <w:numPr>
          <w:ilvl w:val="0"/>
          <w:numId w:val="2"/>
        </w:numPr>
        <w:tabs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кәсіби педагогикалық білім беру және педагогикалық кәсіптің маңыздылығын күшейту, педагогика мәртебесін көтеру;</w:t>
      </w:r>
    </w:p>
    <w:p w:rsidR="00421C50" w:rsidRPr="00403C41" w:rsidRDefault="00173B02" w:rsidP="00421C50">
      <w:pPr>
        <w:numPr>
          <w:ilvl w:val="0"/>
          <w:numId w:val="2"/>
        </w:numPr>
        <w:tabs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білім саласында педагогтардың мақсаттары мен ұстанымдарына келісу, қазақстандық педагогикалық ғылыми мектептің </w:t>
      </w:r>
      <w:r w:rsidR="00445546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жақсы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салттарын сақтау және дамыту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46B2F" w:rsidRPr="00403C41" w:rsidRDefault="00421C50" w:rsidP="00421C50">
      <w:pPr>
        <w:numPr>
          <w:ilvl w:val="0"/>
          <w:numId w:val="2"/>
        </w:numPr>
        <w:tabs>
          <w:tab w:val="num" w:pos="54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73B02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педагогикалық кадрларды дайындау сапасын жақсарту мақсатымен дарынды балаларға арналған мамандандырылған мектептің шынайы  білім беру үдерісіндегі жас мамандардың педагогикалық бастамаларын талдап қорыту және түрлендіру. </w:t>
      </w:r>
    </w:p>
    <w:p w:rsidR="00421C50" w:rsidRPr="00403C41" w:rsidRDefault="00421C50" w:rsidP="00173B02">
      <w:pPr>
        <w:tabs>
          <w:tab w:val="left" w:pos="851"/>
          <w:tab w:val="left" w:pos="1701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73B02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2. </w:t>
      </w:r>
      <w:r w:rsidR="00173B02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 Педагогикалық олимпиаданың құрылымы мен қатысушылары </w:t>
      </w:r>
    </w:p>
    <w:p w:rsidR="00173B02" w:rsidRPr="00403C41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I </w:t>
      </w:r>
      <w:r w:rsidR="00173B02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саты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– </w:t>
      </w:r>
      <w:r w:rsidR="00237261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педагогикалық жоғары оқу орындарында оқуды жалғастыруға бағытталған білім беру ұйымарының жоғары сынып оқушылары </w:t>
      </w:r>
    </w:p>
    <w:p w:rsidR="00237261" w:rsidRPr="00403C41" w:rsidRDefault="00237261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ab/>
        <w:t xml:space="preserve">Конкурстық тапсырмаларды  орындау барысында оқушыларға көрсетуге болады: педагогикалық кәсіпті таңдауға дайындығын, тұлғаның педагогикалық бағыттылығын, педагогикалық білімдарлығын, зияткерлік және жалпы мәдени даму деңгейін </w:t>
      </w:r>
    </w:p>
    <w:p w:rsidR="00421C50" w:rsidRPr="00403C41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</w:t>
      </w:r>
      <w:proofErr w:type="spellStart"/>
      <w:r w:rsidRPr="00403C41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I</w:t>
      </w:r>
      <w:proofErr w:type="spellEnd"/>
      <w:r w:rsidRPr="00403C4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237261" w:rsidRPr="00403C41">
        <w:rPr>
          <w:rFonts w:ascii="Times New Roman" w:eastAsiaTheme="minorHAnsi" w:hAnsi="Times New Roman" w:cs="Times New Roman"/>
          <w:b/>
          <w:bCs/>
          <w:sz w:val="24"/>
          <w:szCs w:val="24"/>
          <w:lang w:val="kk-KZ" w:eastAsia="en-US"/>
        </w:rPr>
        <w:t>саты</w:t>
      </w:r>
      <w:r w:rsidRPr="00403C4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– </w:t>
      </w:r>
      <w:r w:rsidR="00237261" w:rsidRPr="00403C41">
        <w:rPr>
          <w:rFonts w:ascii="Times New Roman" w:eastAsiaTheme="minorHAnsi" w:hAnsi="Times New Roman" w:cs="Times New Roman"/>
          <w:bCs/>
          <w:sz w:val="24"/>
          <w:szCs w:val="24"/>
          <w:lang w:val="kk-KZ" w:eastAsia="en-US"/>
        </w:rPr>
        <w:t>жас педагогтар, психологтар және вожатыйлар.</w:t>
      </w:r>
      <w:r w:rsidR="00237261" w:rsidRPr="00403C4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</w:p>
    <w:p w:rsidR="00237261" w:rsidRPr="00403C4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      </w:t>
      </w:r>
      <w:r w:rsidR="00237261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Олимпиада мазмұны шынай б</w:t>
      </w:r>
      <w:r w:rsidR="00B52169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ілім беру үдерісі жағдайында кәсіби педагогикалық  шеберлігін көрсетуге, кәсіби педагогикалық қызмет аясында педагогтың шығармашылық өзін-өзі таныту және өзін-өзі анықтауға  мүмкіндік беретін конкурстық тапсырмаларды қарастырады. </w:t>
      </w:r>
    </w:p>
    <w:p w:rsidR="00B52169" w:rsidRPr="00403C41" w:rsidRDefault="00B52169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ab/>
        <w:t>Педагогикалық олимпиаданың әр сатысы берілген  тәсілге негізделеді:</w:t>
      </w:r>
    </w:p>
    <w:p w:rsidR="00B52169" w:rsidRPr="00403C4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lastRenderedPageBreak/>
        <w:tab/>
      </w:r>
      <w:r w:rsidR="00B52169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1 деңгей – оқу материалдарымен, жаттығулармен,  мәтіндік тапсырмалармен және т. б. жұмыс жүргізуде аудиторлық жағдайларда  педагогикалық тапсырмалады шеше білу (жоғары сынып  оқушылары); </w:t>
      </w:r>
    </w:p>
    <w:p w:rsidR="00421C50" w:rsidRPr="00403C41" w:rsidRDefault="00B52169" w:rsidP="00A314B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ab/>
        <w:t xml:space="preserve">2  деңгей  - білім беру үдерісінде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педагогикалық тапсырмаларды  шеше білу және жобалай білу (жас педагогтар, психологтар, вожатыйлар)</w:t>
      </w:r>
      <w:r w:rsidR="00421C50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.</w:t>
      </w:r>
    </w:p>
    <w:p w:rsidR="00421C50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:rsidR="00421C50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3. </w:t>
      </w:r>
      <w:r w:rsidR="00A314B3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Олимпиада кезеңдері</w:t>
      </w:r>
    </w:p>
    <w:p w:rsidR="00A314B3" w:rsidRPr="00403C41" w:rsidRDefault="00A314B3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Педагогикалық олимпиада бірнеше кезеңнен тұрады:</w:t>
      </w:r>
    </w:p>
    <w:p w:rsidR="00421C50" w:rsidRPr="00403C41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I </w:t>
      </w:r>
      <w:r w:rsidR="0064480F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кезең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–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аудандық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,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қалалық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(</w:t>
      </w:r>
      <w:r w:rsidR="00D735BA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ақпан)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);</w:t>
      </w:r>
    </w:p>
    <w:p w:rsidR="00421C50" w:rsidRPr="00403C41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II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кезең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–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облыстық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(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іріктеу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), (</w:t>
      </w:r>
      <w:r w:rsidR="00D735BA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наурыз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) «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останай дарыны»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ӨҒПО өтеді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(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Облыстық кезеңде аудандық және қалалық кезең жеңімпаздары </w:t>
      </w:r>
      <w:r w:rsidR="0064480F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қатысады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).</w:t>
      </w:r>
    </w:p>
    <w:p w:rsidR="00421C50" w:rsidRPr="00403C41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III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кезең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–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іріктеу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(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сырттай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), (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наурыз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)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Қазақстан Республикасы Білім және ғылым министрлігінің «Дарын» республикалық ғылыми-практикалық орталығында өткізіледі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</w:t>
      </w:r>
    </w:p>
    <w:p w:rsidR="00A314B3" w:rsidRPr="00403C41" w:rsidRDefault="00421C50" w:rsidP="00A314B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VI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кезең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–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қорытынды кезең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, (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мамыр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) </w:t>
      </w:r>
      <w:r w:rsidR="00A314B3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Қазақстан Республикасы Білім және ғылым министрлігінің «Дарын» республикалық ғылыми-практикалық орталығы өткізеді  </w:t>
      </w:r>
    </w:p>
    <w:p w:rsidR="002C6F10" w:rsidRPr="00403C41" w:rsidRDefault="002C6F1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</w:p>
    <w:p w:rsidR="00D735BA" w:rsidRPr="00403C41" w:rsidRDefault="00D735BA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</w:p>
    <w:p w:rsidR="00421C50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4. </w:t>
      </w:r>
      <w:r w:rsidR="00A314B3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Педагогикалық олимиаданы  ұйымдастыру </w:t>
      </w:r>
    </w:p>
    <w:p w:rsidR="00A314B3" w:rsidRPr="00403C41" w:rsidRDefault="00A314B3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Педагогикалық олимпиаданы ұйымдастыру және өткізу үшін </w:t>
      </w:r>
      <w:r w:rsidR="007F4A20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педагог-ғалымдар, педагогикалық жоғары оқу орындарының оқытушылары қатыстырылады.</w:t>
      </w:r>
    </w:p>
    <w:p w:rsidR="007F4A20" w:rsidRPr="00403C41" w:rsidRDefault="007F4A2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ab/>
        <w:t xml:space="preserve">Олимпиаданы дайындауға және ұйымдастыруға жоғары оқу орындарының түрлі қызметтері қатыстырылады: ғылыми-зерттеу  бөлімі, өздерінің кафедра базасындағы  педагогика және психология факультеттері; </w:t>
      </w:r>
    </w:p>
    <w:p w:rsidR="007F4A20" w:rsidRPr="00403C41" w:rsidRDefault="007F4A2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Педагогикалық олимпиаданы өткізу қорытындысы бойынша бірлескен педагогикалық жобалар, </w:t>
      </w:r>
      <w:r w:rsidR="002421FD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оларды нақтылы түрде көрсету бойынша ортақ шешім құрылады, облыстың  педагогикалық  қоғамымен байланыс кеңейеді.</w:t>
      </w: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</w:t>
      </w:r>
    </w:p>
    <w:p w:rsidR="00421C50" w:rsidRPr="00403C41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</w:t>
      </w:r>
    </w:p>
    <w:p w:rsidR="00421C50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</w:p>
    <w:p w:rsidR="00421C50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  5. </w:t>
      </w:r>
      <w:r w:rsidR="002421FD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Олимпиадаға басшылық ету</w:t>
      </w:r>
    </w:p>
    <w:p w:rsidR="002421FD" w:rsidRPr="00403C4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   </w:t>
      </w:r>
      <w:r w:rsidR="002421FD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Педагогикалық олимпиаданың облыстық кезеңін дайындау және өткізу «Қостанай дарыны» ӨҒПО бұйрығымен бекітілген ұйымастыру комитеті іске асырады.</w:t>
      </w:r>
    </w:p>
    <w:p w:rsidR="00421C50" w:rsidRPr="00403C4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    </w:t>
      </w:r>
    </w:p>
    <w:p w:rsidR="002421FD" w:rsidRPr="00403C41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 6. </w:t>
      </w:r>
      <w:r w:rsidR="002421FD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 Педагогикалық олимпиада қорытындысын  шығару</w:t>
      </w:r>
    </w:p>
    <w:p w:rsidR="002421FD" w:rsidRPr="00403C4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     </w:t>
      </w:r>
      <w:r w:rsidR="002421FD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Конкурстық сынақ нәтижесінде Педагогикалық олимпиаданың қазылар алқасы  Педагогикалық олимпиаданың әр сатысы үшін жеңімпаздар мен жүлдегерлерді анықтайды. </w:t>
      </w:r>
    </w:p>
    <w:p w:rsidR="00421C50" w:rsidRPr="00403C4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          </w:t>
      </w:r>
    </w:p>
    <w:p w:rsidR="00421C50" w:rsidRPr="00403C4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  7. </w:t>
      </w:r>
      <w:r w:rsidR="000B71A2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Қаржыландыру</w:t>
      </w:r>
    </w:p>
    <w:p w:rsidR="000B71A2" w:rsidRPr="00403C41" w:rsidRDefault="00421C50" w:rsidP="007E6BB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ab/>
      </w:r>
      <w:r w:rsidR="000B71A2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Қаржылық шығындар бекітілген сметаға келісті жүргізіледі.</w:t>
      </w:r>
    </w:p>
    <w:p w:rsidR="000B71A2" w:rsidRPr="00403C41" w:rsidRDefault="000B71A2" w:rsidP="007E6BB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Олимпиада қатысушыларының іссапар шығыны жіберуші жақ есебінен төленеді. </w:t>
      </w:r>
    </w:p>
    <w:p w:rsidR="00421C50" w:rsidRPr="00403C41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:rsidR="00421C50" w:rsidRPr="00403C41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8. </w:t>
      </w:r>
      <w:r w:rsidR="000B71A2" w:rsidRPr="00403C41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Педагогикалық олимпиаданың жеңімпаздарын марапаттау </w:t>
      </w:r>
    </w:p>
    <w:p w:rsidR="000B71A2" w:rsidRPr="00403C41" w:rsidRDefault="00421C50" w:rsidP="007E6BB4">
      <w:pPr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24. </w:t>
      </w:r>
      <w:r w:rsidR="000B71A2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Конкурс жеңімпаздары мен жүлдегерлері «Қостанай дарыны» өңірлік ғылыми-практикалық орталығы дипломымен марапатталады. </w:t>
      </w:r>
    </w:p>
    <w:p w:rsidR="000B71A2" w:rsidRPr="00403C41" w:rsidRDefault="00421C50" w:rsidP="007E6BB4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  <w:r w:rsidRPr="00403C41">
        <w:rPr>
          <w:rFonts w:ascii="Times New Roman" w:eastAsiaTheme="minorHAnsi" w:hAnsi="Times New Roman" w:cs="Times New Roman"/>
          <w:sz w:val="24"/>
          <w:szCs w:val="24"/>
          <w:lang w:eastAsia="en-US"/>
        </w:rPr>
        <w:t>25.</w:t>
      </w:r>
      <w:r w:rsidR="000B71A2" w:rsidRPr="00403C41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 xml:space="preserve">  Барлық қатысушыларға сертификаттар беріледі. </w:t>
      </w:r>
    </w:p>
    <w:p w:rsidR="00421C50" w:rsidRPr="00421C50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0F59F8" w:rsidRDefault="000F59F8"/>
    <w:sectPr w:rsidR="000F59F8" w:rsidSect="00403C41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0CEA"/>
    <w:multiLevelType w:val="hybridMultilevel"/>
    <w:tmpl w:val="6108D638"/>
    <w:lvl w:ilvl="0" w:tplc="500E815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A7B82"/>
    <w:multiLevelType w:val="hybridMultilevel"/>
    <w:tmpl w:val="9F3AE5E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C50"/>
    <w:rsid w:val="000B71A2"/>
    <w:rsid w:val="000F59F8"/>
    <w:rsid w:val="00173B02"/>
    <w:rsid w:val="001E4649"/>
    <w:rsid w:val="00237261"/>
    <w:rsid w:val="002421FD"/>
    <w:rsid w:val="002677E7"/>
    <w:rsid w:val="002C6F10"/>
    <w:rsid w:val="002F3C8E"/>
    <w:rsid w:val="00403C41"/>
    <w:rsid w:val="00421C50"/>
    <w:rsid w:val="00445546"/>
    <w:rsid w:val="004F7A0D"/>
    <w:rsid w:val="005C5BC0"/>
    <w:rsid w:val="0064480F"/>
    <w:rsid w:val="006E2C89"/>
    <w:rsid w:val="00705F24"/>
    <w:rsid w:val="00746B2F"/>
    <w:rsid w:val="007E6BB4"/>
    <w:rsid w:val="007F4A20"/>
    <w:rsid w:val="008B4EC9"/>
    <w:rsid w:val="00A00525"/>
    <w:rsid w:val="00A314B3"/>
    <w:rsid w:val="00A5620D"/>
    <w:rsid w:val="00A7318E"/>
    <w:rsid w:val="00A75195"/>
    <w:rsid w:val="00B52169"/>
    <w:rsid w:val="00D344B5"/>
    <w:rsid w:val="00D735BA"/>
    <w:rsid w:val="00DA317C"/>
    <w:rsid w:val="00E2773E"/>
    <w:rsid w:val="00EC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Кускулакова</dc:creator>
  <cp:lastModifiedBy>Evgenia</cp:lastModifiedBy>
  <cp:revision>10</cp:revision>
  <dcterms:created xsi:type="dcterms:W3CDTF">2017-01-23T08:49:00Z</dcterms:created>
  <dcterms:modified xsi:type="dcterms:W3CDTF">2020-01-31T05:29:00Z</dcterms:modified>
</cp:coreProperties>
</file>