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51" w:rsidRDefault="008A1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учителей, участвующих в </w:t>
      </w:r>
      <w:r w:rsidRPr="008A1051">
        <w:rPr>
          <w:rFonts w:ascii="Times New Roman" w:hAnsi="Times New Roman" w:cs="Times New Roman"/>
          <w:b/>
          <w:sz w:val="28"/>
          <w:szCs w:val="28"/>
          <w:lang w:val="en-US"/>
        </w:rPr>
        <w:t>Lesson</w:t>
      </w:r>
      <w:r w:rsidRPr="008A10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1051">
        <w:rPr>
          <w:rFonts w:ascii="Times New Roman" w:hAnsi="Times New Roman" w:cs="Times New Roman"/>
          <w:b/>
          <w:sz w:val="28"/>
          <w:szCs w:val="28"/>
          <w:lang w:val="en-US"/>
        </w:rPr>
        <w:t>study</w:t>
      </w:r>
      <w:r w:rsidRPr="008A1051">
        <w:rPr>
          <w:rFonts w:ascii="Times New Roman" w:hAnsi="Times New Roman" w:cs="Times New Roman"/>
          <w:b/>
          <w:sz w:val="28"/>
          <w:szCs w:val="28"/>
        </w:rPr>
        <w:t xml:space="preserve"> «Учебная среда как инструмент формирования функциональных навыков школьников»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000000" w:rsidRPr="008A1051" w:rsidRDefault="004E1E3C">
      <w:pPr>
        <w:rPr>
          <w:rFonts w:ascii="Times New Roman" w:hAnsi="Times New Roman" w:cs="Times New Roman"/>
          <w:b/>
          <w:sz w:val="28"/>
          <w:szCs w:val="28"/>
        </w:rPr>
      </w:pPr>
      <w:r w:rsidRPr="008A1051">
        <w:rPr>
          <w:rFonts w:ascii="Times New Roman" w:hAnsi="Times New Roman" w:cs="Times New Roman"/>
          <w:b/>
          <w:sz w:val="28"/>
          <w:szCs w:val="28"/>
        </w:rPr>
        <w:t>График проведения уроков</w:t>
      </w:r>
    </w:p>
    <w:tbl>
      <w:tblPr>
        <w:tblStyle w:val="a3"/>
        <w:tblW w:w="0" w:type="auto"/>
        <w:tblLook w:val="04A0"/>
      </w:tblPr>
      <w:tblGrid>
        <w:gridCol w:w="1357"/>
        <w:gridCol w:w="858"/>
        <w:gridCol w:w="1131"/>
        <w:gridCol w:w="1463"/>
        <w:gridCol w:w="1701"/>
        <w:gridCol w:w="3061"/>
      </w:tblGrid>
      <w:tr w:rsidR="00C74CAD" w:rsidRPr="00C74CAD" w:rsidTr="00C74CAD">
        <w:tc>
          <w:tcPr>
            <w:tcW w:w="1496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40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91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Кабинет</w:t>
            </w:r>
          </w:p>
        </w:tc>
        <w:tc>
          <w:tcPr>
            <w:tcW w:w="1276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42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Учитель-практик</w:t>
            </w:r>
          </w:p>
        </w:tc>
        <w:tc>
          <w:tcPr>
            <w:tcW w:w="3226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Члены экспертной группы</w:t>
            </w:r>
          </w:p>
        </w:tc>
      </w:tr>
      <w:tr w:rsidR="00C74CAD" w:rsidRPr="00C74CAD" w:rsidTr="00C74CAD">
        <w:tc>
          <w:tcPr>
            <w:tcW w:w="1496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22, 24, 26.02</w:t>
            </w:r>
          </w:p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740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1E3C" w:rsidRPr="008A1051" w:rsidRDefault="004E1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Павленко М. В.</w:t>
            </w:r>
          </w:p>
        </w:tc>
        <w:tc>
          <w:tcPr>
            <w:tcW w:w="3226" w:type="dxa"/>
          </w:tcPr>
          <w:p w:rsidR="004E1E3C" w:rsidRPr="008A1051" w:rsidRDefault="004E1E3C" w:rsidP="004E1E3C">
            <w:pPr>
              <w:pStyle w:val="a4"/>
              <w:numPr>
                <w:ilvl w:val="0"/>
                <w:numId w:val="1"/>
              </w:numPr>
              <w:ind w:left="130" w:hanging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Гавриляк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И. М.</w:t>
            </w:r>
          </w:p>
          <w:p w:rsidR="004E1E3C" w:rsidRPr="008A1051" w:rsidRDefault="004E1E3C" w:rsidP="004E1E3C">
            <w:pPr>
              <w:pStyle w:val="a4"/>
              <w:numPr>
                <w:ilvl w:val="0"/>
                <w:numId w:val="1"/>
              </w:numPr>
              <w:ind w:left="130"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Бойченко И. А</w:t>
            </w:r>
            <w:r w:rsidR="00C74CAD"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E1E3C" w:rsidRPr="008A1051" w:rsidRDefault="004E1E3C" w:rsidP="004E1E3C">
            <w:pPr>
              <w:pStyle w:val="a4"/>
              <w:numPr>
                <w:ilvl w:val="0"/>
                <w:numId w:val="1"/>
              </w:numPr>
              <w:ind w:left="130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Минеева Е. В</w:t>
            </w:r>
            <w:r w:rsidR="00C74CAD" w:rsidRPr="008A1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4CAD" w:rsidRPr="008A1051" w:rsidRDefault="004E1E3C" w:rsidP="004E1E3C">
            <w:pPr>
              <w:pStyle w:val="a4"/>
              <w:numPr>
                <w:ilvl w:val="0"/>
                <w:numId w:val="1"/>
              </w:numPr>
              <w:ind w:left="130" w:hanging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Жакатова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А. С</w:t>
            </w:r>
            <w:r w:rsidR="00C74CAD" w:rsidRPr="008A1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1E3C" w:rsidRPr="008A1051" w:rsidRDefault="004E1E3C" w:rsidP="00C74CAD">
            <w:pPr>
              <w:pStyle w:val="a4"/>
              <w:numPr>
                <w:ilvl w:val="0"/>
                <w:numId w:val="1"/>
              </w:numPr>
              <w:ind w:left="130" w:hanging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Гудова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C74CAD" w:rsidRPr="008A10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1051" w:rsidTr="00C74CAD">
        <w:tc>
          <w:tcPr>
            <w:tcW w:w="1496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23, 25, 26.02</w:t>
            </w:r>
          </w:p>
          <w:p w:rsidR="00C74CAD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740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991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276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42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Чуманина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3226" w:type="dxa"/>
          </w:tcPr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Мухамедиева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З. С.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М. В. 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Быкова Ю. А.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Бондаренко В. В.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Каримбаева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3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Г. Р.</w:t>
            </w:r>
          </w:p>
        </w:tc>
      </w:tr>
      <w:tr w:rsidR="008A1051" w:rsidTr="00C74CAD">
        <w:tc>
          <w:tcPr>
            <w:tcW w:w="1496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22, 24, 25.02</w:t>
            </w:r>
          </w:p>
          <w:p w:rsidR="00C74CAD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740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991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276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842" w:type="dxa"/>
          </w:tcPr>
          <w:p w:rsidR="004E1E3C" w:rsidRPr="008A1051" w:rsidRDefault="00C74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Досанова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Н. С.</w:t>
            </w:r>
          </w:p>
        </w:tc>
        <w:tc>
          <w:tcPr>
            <w:tcW w:w="3226" w:type="dxa"/>
          </w:tcPr>
          <w:p w:rsidR="00C74CAD" w:rsidRPr="008A1051" w:rsidRDefault="00C74CAD" w:rsidP="00C74CAD">
            <w:pPr>
              <w:pStyle w:val="a4"/>
              <w:numPr>
                <w:ilvl w:val="0"/>
                <w:numId w:val="4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Магзумова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Ж. К.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4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Шалдыбаева</w:t>
            </w:r>
            <w:proofErr w:type="spellEnd"/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 Т.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4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Г. Ш.</w:t>
            </w:r>
          </w:p>
          <w:p w:rsidR="00C74CAD" w:rsidRPr="008A1051" w:rsidRDefault="00C74CAD" w:rsidP="00C74CAD">
            <w:pPr>
              <w:pStyle w:val="a4"/>
              <w:numPr>
                <w:ilvl w:val="0"/>
                <w:numId w:val="4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Мунтаева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А. А.</w:t>
            </w:r>
          </w:p>
          <w:p w:rsidR="004E1E3C" w:rsidRPr="008A1051" w:rsidRDefault="00C74CAD" w:rsidP="00C74CAD">
            <w:pPr>
              <w:pStyle w:val="a4"/>
              <w:numPr>
                <w:ilvl w:val="0"/>
                <w:numId w:val="4"/>
              </w:numPr>
              <w:ind w:hanging="5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А. Б.</w:t>
            </w:r>
          </w:p>
        </w:tc>
      </w:tr>
      <w:tr w:rsidR="008A1051" w:rsidTr="00C74CAD">
        <w:tc>
          <w:tcPr>
            <w:tcW w:w="1496" w:type="dxa"/>
          </w:tcPr>
          <w:p w:rsidR="008A1051" w:rsidRPr="008A1051" w:rsidRDefault="008A1051" w:rsidP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22, </w:t>
            </w:r>
            <w:r w:rsidR="006E2035">
              <w:rPr>
                <w:rFonts w:ascii="Times New Roman" w:hAnsi="Times New Roman" w:cs="Times New Roman"/>
                <w:sz w:val="24"/>
                <w:szCs w:val="24"/>
              </w:rPr>
              <w:t xml:space="preserve">23, </w:t>
            </w: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E20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4E1E3C" w:rsidRPr="008A1051" w:rsidRDefault="008A1051" w:rsidP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740" w:type="dxa"/>
          </w:tcPr>
          <w:p w:rsidR="004E1E3C" w:rsidRPr="008A1051" w:rsidRDefault="008A1051" w:rsidP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991" w:type="dxa"/>
          </w:tcPr>
          <w:p w:rsidR="004E1E3C" w:rsidRPr="008A1051" w:rsidRDefault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276" w:type="dxa"/>
          </w:tcPr>
          <w:p w:rsidR="004E1E3C" w:rsidRPr="008A1051" w:rsidRDefault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42" w:type="dxa"/>
          </w:tcPr>
          <w:p w:rsidR="004E1E3C" w:rsidRPr="008A1051" w:rsidRDefault="008A1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Шпак О. А.</w:t>
            </w:r>
          </w:p>
        </w:tc>
        <w:tc>
          <w:tcPr>
            <w:tcW w:w="3226" w:type="dxa"/>
          </w:tcPr>
          <w:p w:rsidR="008A1051" w:rsidRPr="008A1051" w:rsidRDefault="008A1051" w:rsidP="008A1051">
            <w:pPr>
              <w:pStyle w:val="a4"/>
              <w:numPr>
                <w:ilvl w:val="0"/>
                <w:numId w:val="5"/>
              </w:numPr>
              <w:ind w:hanging="5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>Болонина</w:t>
            </w:r>
            <w:proofErr w:type="spellEnd"/>
            <w:r w:rsidRPr="008A1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Ю.</w:t>
            </w:r>
          </w:p>
          <w:p w:rsidR="008A1051" w:rsidRPr="008A1051" w:rsidRDefault="008A1051" w:rsidP="008A1051">
            <w:pPr>
              <w:pStyle w:val="a4"/>
              <w:numPr>
                <w:ilvl w:val="0"/>
                <w:numId w:val="5"/>
              </w:numPr>
              <w:ind w:hanging="5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Рудц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И. А. </w:t>
            </w:r>
          </w:p>
          <w:p w:rsidR="008A1051" w:rsidRPr="008A1051" w:rsidRDefault="008A1051" w:rsidP="008A1051">
            <w:pPr>
              <w:pStyle w:val="a4"/>
              <w:numPr>
                <w:ilvl w:val="0"/>
                <w:numId w:val="5"/>
              </w:numPr>
              <w:ind w:hanging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Ткаченко С. А.</w:t>
            </w:r>
          </w:p>
          <w:p w:rsidR="004E1E3C" w:rsidRPr="008A1051" w:rsidRDefault="008A1051" w:rsidP="008A1051">
            <w:pPr>
              <w:pStyle w:val="a4"/>
              <w:numPr>
                <w:ilvl w:val="0"/>
                <w:numId w:val="5"/>
              </w:numPr>
              <w:ind w:hanging="5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>Дусанюк</w:t>
            </w:r>
            <w:proofErr w:type="spellEnd"/>
            <w:r w:rsidRPr="008A1051">
              <w:rPr>
                <w:rFonts w:ascii="Times New Roman" w:hAnsi="Times New Roman" w:cs="Times New Roman"/>
                <w:sz w:val="24"/>
                <w:szCs w:val="24"/>
              </w:rPr>
              <w:t xml:space="preserve"> Р. А. </w:t>
            </w:r>
          </w:p>
        </w:tc>
      </w:tr>
    </w:tbl>
    <w:p w:rsidR="004E1E3C" w:rsidRPr="004E1E3C" w:rsidRDefault="004E1E3C"/>
    <w:sectPr w:rsidR="004E1E3C" w:rsidRPr="004E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0F2D"/>
    <w:multiLevelType w:val="hybridMultilevel"/>
    <w:tmpl w:val="EB142130"/>
    <w:lvl w:ilvl="0" w:tplc="8E363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740C1"/>
    <w:multiLevelType w:val="hybridMultilevel"/>
    <w:tmpl w:val="EB0CEDBC"/>
    <w:lvl w:ilvl="0" w:tplc="8E363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15339"/>
    <w:multiLevelType w:val="hybridMultilevel"/>
    <w:tmpl w:val="F9CCA9F6"/>
    <w:lvl w:ilvl="0" w:tplc="8E363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925DC"/>
    <w:multiLevelType w:val="hybridMultilevel"/>
    <w:tmpl w:val="265019AA"/>
    <w:lvl w:ilvl="0" w:tplc="8E363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76E5"/>
    <w:multiLevelType w:val="hybridMultilevel"/>
    <w:tmpl w:val="08A01BDC"/>
    <w:lvl w:ilvl="0" w:tplc="8E3630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E3C"/>
    <w:rsid w:val="004E1E3C"/>
    <w:rsid w:val="006E2035"/>
    <w:rsid w:val="008A1051"/>
    <w:rsid w:val="00C7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E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1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2016-02-22T04:22:00Z</cp:lastPrinted>
  <dcterms:created xsi:type="dcterms:W3CDTF">2016-02-22T03:43:00Z</dcterms:created>
  <dcterms:modified xsi:type="dcterms:W3CDTF">2016-02-22T05:25:00Z</dcterms:modified>
</cp:coreProperties>
</file>