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6A4" w:rsidRPr="007E6124" w:rsidRDefault="00B276A4" w:rsidP="00C406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E6124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Оқушылардың шығармашылық әлеуетін </w:t>
      </w:r>
      <w:r w:rsidR="007E6124" w:rsidRPr="007E6124">
        <w:rPr>
          <w:rFonts w:ascii="Times New Roman" w:hAnsi="Times New Roman" w:cs="Times New Roman"/>
          <w:b/>
          <w:sz w:val="28"/>
          <w:szCs w:val="28"/>
          <w:lang w:val="kk-KZ"/>
        </w:rPr>
        <w:t>театралдық қызмет арқылы</w:t>
      </w:r>
      <w:r w:rsidR="007E612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дамыту</w:t>
      </w:r>
      <w:r w:rsidR="007E6124" w:rsidRPr="007E612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646852" w:rsidRPr="007E6124" w:rsidRDefault="00B276A4" w:rsidP="007E61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E6124">
        <w:rPr>
          <w:rFonts w:ascii="Times New Roman" w:hAnsi="Times New Roman" w:cs="Times New Roman"/>
          <w:b/>
          <w:sz w:val="28"/>
          <w:szCs w:val="28"/>
        </w:rPr>
        <w:t>Развитие творческого потенциала учащихся через театральную деятельность.</w:t>
      </w:r>
    </w:p>
    <w:p w:rsidR="007E6124" w:rsidRDefault="007E6124" w:rsidP="007E6124">
      <w:pPr>
        <w:pStyle w:val="HTML"/>
        <w:shd w:val="clear" w:color="auto" w:fill="FFFFFF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7E6124" w:rsidRPr="00C406CF" w:rsidRDefault="007E6124" w:rsidP="007E6124">
      <w:pPr>
        <w:pStyle w:val="HTML"/>
        <w:shd w:val="clear" w:color="auto" w:fill="FFFFFF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C406CF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Театр – адамның өзін-өзі сахнадан көріп, өзін-өзі түсінетін орын. </w:t>
      </w:r>
    </w:p>
    <w:p w:rsidR="007E6124" w:rsidRPr="00C406CF" w:rsidRDefault="007E6124" w:rsidP="007E6124">
      <w:pPr>
        <w:pStyle w:val="HTML"/>
        <w:shd w:val="clear" w:color="auto" w:fill="FFFFFF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406CF">
        <w:rPr>
          <w:rFonts w:ascii="Times New Roman" w:hAnsi="Times New Roman" w:cs="Times New Roman"/>
          <w:b/>
          <w:i/>
          <w:sz w:val="28"/>
          <w:szCs w:val="28"/>
        </w:rPr>
        <w:t>Театр - это место, где люди могут увидеть себя на сцене.</w:t>
      </w:r>
    </w:p>
    <w:p w:rsidR="00646852" w:rsidRPr="00C406CF" w:rsidRDefault="007E6124" w:rsidP="007E6124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kk-KZ"/>
        </w:rPr>
      </w:pPr>
      <w:r w:rsidRPr="00C406C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Григорий </w:t>
      </w:r>
      <w:proofErr w:type="spellStart"/>
      <w:r w:rsidRPr="00C406C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Ревзин</w:t>
      </w:r>
      <w:proofErr w:type="spellEnd"/>
    </w:p>
    <w:p w:rsidR="007E6124" w:rsidRPr="007E6124" w:rsidRDefault="007E6124" w:rsidP="007E612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646852" w:rsidRPr="007E6124" w:rsidRDefault="007E6124" w:rsidP="007E6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12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</w:t>
      </w:r>
      <w:r w:rsidRPr="007E612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 w:rsidR="00646852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развивать речь и мышление 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щихся? Как учить постигать мир,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646852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отзывчивость, сострадание, любовь ко всему живому?</w:t>
      </w:r>
    </w:p>
    <w:p w:rsidR="00646852" w:rsidRDefault="00646852" w:rsidP="007E6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Самый короткий путь эмоционального раскрепощения</w:t>
      </w:r>
      <w:r w:rsidR="001A6B6E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путь через игру, сочинительство, фантазирование. Все это может дать театрализованная деятельность.</w:t>
      </w:r>
    </w:p>
    <w:p w:rsidR="007E6124" w:rsidRPr="007E6124" w:rsidRDefault="007E6124" w:rsidP="007E6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646852" w:rsidRPr="007E6124" w:rsidRDefault="007E6124" w:rsidP="007E6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46852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программе курса по выбору «</w:t>
      </w:r>
      <w:r w:rsidR="00646852" w:rsidRPr="007E612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Сиқырлы бетперде-Волшебная маска </w:t>
      </w:r>
      <w:r w:rsidR="00646852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детский театр рассматривается не только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средство достижения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какого-то</w:t>
      </w:r>
      <w:r w:rsidR="00646852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художественного результата, т.е. создание </w:t>
      </w:r>
      <w:r w:rsidR="00646852" w:rsidRPr="007E612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художественных номеров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 тематическим концертам</w:t>
      </w:r>
      <w:r w:rsidR="00646852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. Очень важно, чтобы занятия театральным искусством активизировали у учащихся мышление и познавательный интерес, пробудили фантазию и воображение, любовь к родному слову, научили сочувствию и сопереживанию.</w:t>
      </w:r>
    </w:p>
    <w:p w:rsidR="00646852" w:rsidRPr="007E6124" w:rsidRDefault="00E56D0C" w:rsidP="007E6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к</w:t>
      </w:r>
      <w:r w:rsidRPr="007E612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урса по выбору </w:t>
      </w:r>
      <w:r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рассчитана на </w:t>
      </w:r>
      <w:r w:rsidRPr="007E612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один</w:t>
      </w:r>
      <w:r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занятий с </w:t>
      </w:r>
      <w:r w:rsidRPr="007E612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учениками 4 «Ә» </w:t>
      </w:r>
      <w:r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Pr="007E612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="008917DD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46852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направлена на «погружени</w:t>
      </w:r>
      <w:r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е» участников </w:t>
      </w:r>
      <w:r w:rsidRPr="007E612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«Сиқырлы бетперде»</w:t>
      </w:r>
      <w:r w:rsidR="00646852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 поиска, познания и самопознания.</w:t>
      </w:r>
    </w:p>
    <w:p w:rsidR="00646852" w:rsidRPr="007E6124" w:rsidRDefault="00646852" w:rsidP="007E6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1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программы: </w:t>
      </w:r>
      <w:r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гармоничное развитие личности ребенка средствами эстетического образования; развитие его художественно – творческих умений; нравственное становление.</w:t>
      </w:r>
    </w:p>
    <w:p w:rsidR="00646852" w:rsidRPr="007E6124" w:rsidRDefault="00646852" w:rsidP="007E6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может быть достигнута при решении </w:t>
      </w:r>
      <w:r w:rsidRPr="007E6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ряда задач:</w:t>
      </w:r>
    </w:p>
    <w:p w:rsidR="00646852" w:rsidRPr="007E6124" w:rsidRDefault="00646852" w:rsidP="00C406CF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</w:t>
      </w:r>
      <w:r w:rsidR="00B276A4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необходимых условий</w:t>
      </w:r>
      <w:r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личностного творческого развития детей;</w:t>
      </w:r>
    </w:p>
    <w:p w:rsidR="00646852" w:rsidRPr="007E6124" w:rsidRDefault="00646852" w:rsidP="007E6124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общей культуры;</w:t>
      </w:r>
    </w:p>
    <w:p w:rsidR="00074D4D" w:rsidRPr="007E6124" w:rsidRDefault="00646852" w:rsidP="007E6124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знаний и практики в области театрального искусства.</w:t>
      </w:r>
    </w:p>
    <w:p w:rsidR="00074D4D" w:rsidRPr="007E6124" w:rsidRDefault="00646852" w:rsidP="007E6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</w:t>
      </w:r>
      <w:r w:rsidR="00B276A4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программы театрального  курса </w:t>
      </w:r>
      <w:r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76A4" w:rsidRPr="007E612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Сиқырлы бетперде </w:t>
      </w:r>
      <w:r w:rsidR="00B276A4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получают целый комплекс знаний и приобретают определенные умения</w:t>
      </w:r>
      <w:r w:rsidR="00074D4D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навыки</w:t>
      </w:r>
    </w:p>
    <w:p w:rsidR="009A7DEC" w:rsidRPr="007E6124" w:rsidRDefault="009A7DEC" w:rsidP="007E6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612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E612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Ожидаемые результаты.</w:t>
      </w:r>
    </w:p>
    <w:p w:rsidR="009A7DEC" w:rsidRPr="007E6124" w:rsidRDefault="009A7DEC" w:rsidP="007E6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уметь запоминать ролевые слова;</w:t>
      </w:r>
    </w:p>
    <w:p w:rsidR="009A7DEC" w:rsidRPr="007E6124" w:rsidRDefault="009A7DEC" w:rsidP="007E6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находить нужные позы и действия;</w:t>
      </w:r>
    </w:p>
    <w:p w:rsidR="009A7DEC" w:rsidRPr="007E6124" w:rsidRDefault="009A7DEC" w:rsidP="007E6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уметь произносить одну и ту же фразу с разной интонацией;</w:t>
      </w:r>
    </w:p>
    <w:p w:rsidR="009A7DEC" w:rsidRPr="007E6124" w:rsidRDefault="009A7DEC" w:rsidP="007E6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уметь читать наизусть текст, правильно расставляя логические ударения;</w:t>
      </w:r>
    </w:p>
    <w:p w:rsidR="009A7DEC" w:rsidRPr="007E6124" w:rsidRDefault="009A7DEC" w:rsidP="007E6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уметь строить диалог с партнёром.</w:t>
      </w:r>
    </w:p>
    <w:p w:rsidR="007E6124" w:rsidRPr="00C406CF" w:rsidRDefault="009A7DEC" w:rsidP="00C406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 критерием оценки учащегося является способность трудиться и добиваться достижения нужного результата.</w:t>
      </w:r>
    </w:p>
    <w:p w:rsidR="007E6124" w:rsidRPr="00C406CF" w:rsidRDefault="007E6124" w:rsidP="007E6124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C406CF">
        <w:rPr>
          <w:rFonts w:ascii="Times New Roman" w:hAnsi="Times New Roman" w:cs="Times New Roman"/>
          <w:b/>
          <w:i/>
          <w:sz w:val="28"/>
          <w:szCs w:val="28"/>
          <w:lang w:val="kk-KZ"/>
        </w:rPr>
        <w:t>Театр - күрделі интеллектуальдық гармониядан тұратын, үш жақтан бірдей қиыннан қиысқан сахналық өнер.</w:t>
      </w:r>
    </w:p>
    <w:p w:rsidR="007E6124" w:rsidRPr="00C406CF" w:rsidRDefault="007E6124" w:rsidP="007E61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406C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Театр - это сценическое искусство, в котором сложная интеллектуальная гармония сочетается с тремя сложными моментами.</w:t>
      </w:r>
    </w:p>
    <w:p w:rsidR="009A7DEC" w:rsidRPr="00C406CF" w:rsidRDefault="007E6124" w:rsidP="007E6124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ru-RU"/>
        </w:rPr>
      </w:pPr>
      <w:r w:rsidRPr="00C406C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Сағат Әшімбаев</w:t>
      </w:r>
    </w:p>
    <w:p w:rsidR="008917DD" w:rsidRPr="00A92DB1" w:rsidRDefault="00A92DB1" w:rsidP="00A92DB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lastRenderedPageBreak/>
        <w:t xml:space="preserve">В унисон с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литературны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м </w:t>
      </w:r>
      <w:r w:rsidRPr="00A92D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критик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ом </w:t>
      </w:r>
      <w:r w:rsidRPr="007E6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Сағат Әшімбаев</w:t>
      </w:r>
      <w:r w:rsidR="00E44636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ым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з</w:t>
      </w:r>
      <w:proofErr w:type="spellStart"/>
      <w:r w:rsidR="008917DD" w:rsidRPr="00A92DB1">
        <w:rPr>
          <w:rFonts w:ascii="Times New Roman" w:eastAsia="Times New Roman" w:hAnsi="Times New Roman" w:cs="Times New Roman"/>
          <w:sz w:val="28"/>
          <w:szCs w:val="28"/>
          <w:lang w:eastAsia="ru-RU"/>
        </w:rPr>
        <w:t>анятия</w:t>
      </w:r>
      <w:proofErr w:type="spellEnd"/>
      <w:r w:rsidR="008917DD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17DD" w:rsidRPr="007E612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провожу </w:t>
      </w:r>
      <w:r w:rsidR="008917DD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программе, включающей </w:t>
      </w:r>
      <w:r w:rsidR="008917DD" w:rsidRPr="007E612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три</w:t>
      </w:r>
      <w:r w:rsidR="008917DD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</w:t>
      </w:r>
      <w:r w:rsidR="008917DD" w:rsidRPr="007E612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 три сложных момента</w:t>
      </w:r>
      <w:r w:rsidR="008917DD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917DD" w:rsidRPr="007E612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«Сөйлеу мәдениеті мен техникасы», «Сымбат пен мүсін икемділігі», «Театральдық ойын».   </w:t>
      </w:r>
    </w:p>
    <w:p w:rsidR="008917DD" w:rsidRPr="00671F3B" w:rsidRDefault="008917DD" w:rsidP="00671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F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671F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«Сөйлеу мәдениеті мен техникасы»</w:t>
      </w:r>
      <w:r w:rsidRPr="00671F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«Культура и техника речи»</w:t>
      </w:r>
      <w:r w:rsidRPr="0067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объединяет игры и упражнения, направленные на развитие дыхания и свободы речевого аппарата, правильной артикуляции, четкой дикции, логики и орфоэпии. В раздел включены игры со словом, развивающие связную образную речь, умение сочинять небольшие рассказы и сказки, подбирать простейшие рифмы.</w:t>
      </w:r>
    </w:p>
    <w:p w:rsidR="008917DD" w:rsidRPr="00671F3B" w:rsidRDefault="008917DD" w:rsidP="00671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F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671F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«Сымбат пен </w:t>
      </w:r>
      <w:proofErr w:type="gramStart"/>
      <w:r w:rsidRPr="00671F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</w:t>
      </w:r>
      <w:proofErr w:type="gramEnd"/>
      <w:r w:rsidRPr="00671F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үсін икемділігі»</w:t>
      </w:r>
      <w:r w:rsidRPr="00671F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«Ритмопластика»</w:t>
      </w:r>
      <w:r w:rsidRPr="0067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в себя комплексные ритмические, музыкальные, пластические игры и упражнения, призванные обеспечить развитие двигательных способностей ребенка, пластической выразительности телодвижений, снизить последствия учебной перегрузки.</w:t>
      </w:r>
    </w:p>
    <w:p w:rsidR="008917DD" w:rsidRPr="00671F3B" w:rsidRDefault="008917DD" w:rsidP="00671F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F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</w:t>
      </w:r>
      <w:r w:rsidR="00074D4D" w:rsidRPr="00671F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71F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«Театральдық ойын»</w:t>
      </w:r>
      <w:r w:rsidRPr="00671F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«Театральная игра»</w:t>
      </w:r>
      <w:r w:rsidRPr="0067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предусматривает не столько приобретение ребенком профессиональных навыков, сколько развитие его игрового поведения, эстетического чувства, умения общаться со сверстниками и взрослыми в различных жизненных ситуациях.</w:t>
      </w:r>
    </w:p>
    <w:p w:rsidR="00646852" w:rsidRPr="007E6124" w:rsidRDefault="00671F3B" w:rsidP="007E6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</w:t>
      </w:r>
      <w:r w:rsidR="00646852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Значимым моментом при работе с детским объединением является воспитательная работа. Главным звеном этой работы является создание и укрепление коллектива. Этому способствует общие занятия, занятия по изучению актерского мастерства, сценической речи, сценического движен</w:t>
      </w:r>
      <w:r w:rsidR="001A6B6E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ия,</w:t>
      </w:r>
      <w:r w:rsidR="00646852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</w:t>
      </w:r>
      <w:r w:rsidR="001A6B6E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а и проведение общих</w:t>
      </w:r>
      <w:r w:rsidR="00646852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выступлений.</w:t>
      </w:r>
    </w:p>
    <w:p w:rsidR="00E44636" w:rsidRDefault="00671F3B" w:rsidP="007E6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</w:t>
      </w:r>
      <w:r w:rsidR="00646852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важны отношения в коллективе. Коллективная работа способствует не только всестороннему эстетическому развитию, но и формирование нравственных качеств ребят, обучает нормам достойного поведения. Одна из задач педагога</w:t>
      </w:r>
      <w:r w:rsidR="00CC3B9A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6852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создать комфортный микроклимат. Дружный творческий коллектив не только помогает детям обогащать себя знаниями и умениями, но и чувствовать себя единым целым.</w:t>
      </w:r>
      <w:r w:rsidR="00CC3B9A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мне как  руководителю курса по выбору</w:t>
      </w:r>
      <w:r w:rsidR="00646852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3B9A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нужно, учитывая  </w:t>
      </w:r>
      <w:r w:rsidR="00646852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</w:t>
      </w:r>
      <w:r w:rsidR="00CC3B9A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каждого участника,  распредели</w:t>
      </w:r>
      <w:r w:rsidR="00646852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обязанности, роли и поручения таким образом, чтобы статус участника группы поднимался, а взаимоотношения были удовлетворены, т.е. все были «втянуты» в общее дело.</w:t>
      </w:r>
    </w:p>
    <w:p w:rsidR="00E44636" w:rsidRPr="00671F3B" w:rsidRDefault="00671F3B" w:rsidP="007E6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</w:t>
      </w:r>
      <w:r w:rsidR="00646852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Результативность занятий учащихся создается путем использования приема </w:t>
      </w:r>
      <w:proofErr w:type="spellStart"/>
      <w:r w:rsidR="00646852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взаимооценок</w:t>
      </w:r>
      <w:proofErr w:type="spellEnd"/>
      <w:r w:rsidR="00646852" w:rsidRPr="007E612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путем формирования здоровой конкуренции, а также за счет воспитания личностной ответственности ребенка.</w:t>
      </w:r>
    </w:p>
    <w:p w:rsidR="007E6124" w:rsidRPr="00671F3B" w:rsidRDefault="007E6124" w:rsidP="00E44636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671F3B">
        <w:rPr>
          <w:rFonts w:ascii="Times New Roman" w:hAnsi="Times New Roman" w:cs="Times New Roman"/>
          <w:b/>
          <w:i/>
          <w:sz w:val="28"/>
          <w:szCs w:val="28"/>
        </w:rPr>
        <w:t>Жизнь в театре — всего лишь один сезон, а сезон —</w:t>
      </w:r>
      <w:r w:rsidR="00A92DB1" w:rsidRPr="00671F3B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</w:t>
      </w:r>
      <w:r w:rsidRPr="00671F3B">
        <w:rPr>
          <w:rFonts w:ascii="Times New Roman" w:hAnsi="Times New Roman" w:cs="Times New Roman"/>
          <w:b/>
          <w:i/>
          <w:sz w:val="28"/>
          <w:szCs w:val="28"/>
        </w:rPr>
        <w:t>это целая жизнь.</w:t>
      </w:r>
      <w:r w:rsidRPr="00671F3B">
        <w:rPr>
          <w:rFonts w:ascii="Times New Roman" w:hAnsi="Times New Roman" w:cs="Times New Roman"/>
          <w:b/>
          <w:i/>
          <w:sz w:val="28"/>
          <w:szCs w:val="28"/>
        </w:rPr>
        <w:br/>
        <w:t xml:space="preserve">Джозеф </w:t>
      </w:r>
      <w:proofErr w:type="spellStart"/>
      <w:r w:rsidRPr="00671F3B">
        <w:rPr>
          <w:rFonts w:ascii="Times New Roman" w:hAnsi="Times New Roman" w:cs="Times New Roman"/>
          <w:b/>
          <w:i/>
          <w:sz w:val="28"/>
          <w:szCs w:val="28"/>
        </w:rPr>
        <w:t>Манкевич</w:t>
      </w:r>
      <w:proofErr w:type="spellEnd"/>
    </w:p>
    <w:p w:rsidR="00E44636" w:rsidRPr="00C406CF" w:rsidRDefault="00E44636" w:rsidP="00E446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За один сезон- точнее за один учебный год дети проживают интересную театральную жизнь. Происходит превращение из робкого, застенчивого ученика в </w:t>
      </w:r>
      <w:r w:rsidRPr="00C406CF">
        <w:rPr>
          <w:rFonts w:ascii="Times New Roman" w:hAnsi="Times New Roman" w:cs="Times New Roman"/>
          <w:sz w:val="28"/>
          <w:szCs w:val="28"/>
          <w:lang w:val="kk-KZ"/>
        </w:rPr>
        <w:t>уверенного настоящего артиста. Ситуация успеха</w:t>
      </w:r>
      <w:r w:rsidR="00C406CF" w:rsidRPr="00C406CF">
        <w:rPr>
          <w:rFonts w:ascii="Times New Roman" w:hAnsi="Times New Roman" w:cs="Times New Roman"/>
          <w:sz w:val="28"/>
          <w:szCs w:val="28"/>
          <w:lang w:val="kk-KZ"/>
        </w:rPr>
        <w:t xml:space="preserve"> дает возможность  </w:t>
      </w:r>
      <w:r w:rsidR="00C406CF" w:rsidRPr="00C406C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406CF" w:rsidRPr="00C406CF">
        <w:rPr>
          <w:rStyle w:val="w"/>
          <w:rFonts w:ascii="Times New Roman" w:hAnsi="Times New Roman" w:cs="Times New Roman"/>
          <w:sz w:val="28"/>
          <w:szCs w:val="28"/>
          <w:shd w:val="clear" w:color="auto" w:fill="FFFFFF"/>
        </w:rPr>
        <w:t>неуверенных</w:t>
      </w:r>
      <w:r w:rsidR="00C406CF" w:rsidRPr="00C406C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406CF" w:rsidRPr="00C406CF">
        <w:rPr>
          <w:rStyle w:val="w"/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C406CF" w:rsidRPr="00C406C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406CF" w:rsidRPr="00C406CF">
        <w:rPr>
          <w:rStyle w:val="w"/>
          <w:rFonts w:ascii="Times New Roman" w:hAnsi="Times New Roman" w:cs="Times New Roman"/>
          <w:sz w:val="28"/>
          <w:szCs w:val="28"/>
          <w:shd w:val="clear" w:color="auto" w:fill="FFFFFF"/>
        </w:rPr>
        <w:t>себе</w:t>
      </w:r>
      <w:r w:rsidR="00C406CF" w:rsidRPr="00C406CF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="00C406CF" w:rsidRPr="00C406CF">
        <w:rPr>
          <w:rStyle w:val="w"/>
          <w:rFonts w:ascii="Times New Roman" w:hAnsi="Times New Roman" w:cs="Times New Roman"/>
          <w:sz w:val="28"/>
          <w:szCs w:val="28"/>
          <w:shd w:val="clear" w:color="auto" w:fill="FFFFFF"/>
        </w:rPr>
        <w:t>скромных</w:t>
      </w:r>
      <w:r w:rsidR="00C406CF" w:rsidRPr="00C406C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406CF" w:rsidRPr="00C406CF">
        <w:rPr>
          <w:rStyle w:val="w"/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C406CF" w:rsidRPr="00C406C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406CF" w:rsidRPr="00C406CF">
        <w:rPr>
          <w:rStyle w:val="w"/>
          <w:rFonts w:ascii="Times New Roman" w:hAnsi="Times New Roman" w:cs="Times New Roman"/>
          <w:sz w:val="28"/>
          <w:szCs w:val="28"/>
          <w:shd w:val="clear" w:color="auto" w:fill="FFFFFF"/>
        </w:rPr>
        <w:t>застенчивых</w:t>
      </w:r>
      <w:r w:rsidR="00C406CF" w:rsidRPr="00C406CF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="00C406CF" w:rsidRPr="00C406CF">
        <w:rPr>
          <w:rStyle w:val="w"/>
          <w:rFonts w:ascii="Times New Roman" w:hAnsi="Times New Roman" w:cs="Times New Roman"/>
          <w:sz w:val="28"/>
          <w:szCs w:val="28"/>
          <w:shd w:val="clear" w:color="auto" w:fill="FFFFFF"/>
        </w:rPr>
        <w:t>имеющих</w:t>
      </w:r>
      <w:r w:rsidR="00C406CF" w:rsidRPr="00C406C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406CF" w:rsidRPr="00C406CF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определенный </w:t>
      </w:r>
      <w:hyperlink r:id="rId5" w:history="1">
        <w:r w:rsidR="00C406CF" w:rsidRPr="00C406CF">
          <w:rPr>
            <w:rStyle w:val="w"/>
            <w:rFonts w:ascii="Times New Roman" w:hAnsi="Times New Roman" w:cs="Times New Roman"/>
            <w:sz w:val="28"/>
            <w:szCs w:val="28"/>
            <w:shd w:val="clear" w:color="auto" w:fill="FFFFFF"/>
          </w:rPr>
          <w:t>комплекс</w:t>
        </w:r>
        <w:r w:rsidR="00C406CF" w:rsidRPr="00C406C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 </w:t>
        </w:r>
        <w:r w:rsidR="00C406CF" w:rsidRPr="00C406CF">
          <w:rPr>
            <w:rStyle w:val="w"/>
            <w:rFonts w:ascii="Times New Roman" w:hAnsi="Times New Roman" w:cs="Times New Roman"/>
            <w:sz w:val="28"/>
            <w:szCs w:val="28"/>
            <w:shd w:val="clear" w:color="auto" w:fill="FFFFFF"/>
          </w:rPr>
          <w:t>неполноценности</w:t>
        </w:r>
      </w:hyperlink>
      <w:r w:rsidR="00C406CF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детей развивать свой творческий потенциал через театральную деятельность. И самое главное, это вижу не только я, и вы являетесь свидетелями творческого развития детей</w:t>
      </w:r>
    </w:p>
    <w:p w:rsidR="007E6124" w:rsidRPr="00C406CF" w:rsidRDefault="007E6124" w:rsidP="007E6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646852" w:rsidRPr="007E6124" w:rsidRDefault="00646852" w:rsidP="007E6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46852" w:rsidRPr="007E6124" w:rsidSect="00F1332D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D62C3"/>
    <w:multiLevelType w:val="multilevel"/>
    <w:tmpl w:val="366AF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926862"/>
    <w:multiLevelType w:val="multilevel"/>
    <w:tmpl w:val="8BFEF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332D"/>
    <w:rsid w:val="00074D4D"/>
    <w:rsid w:val="001A6B6E"/>
    <w:rsid w:val="001B1311"/>
    <w:rsid w:val="002315D8"/>
    <w:rsid w:val="002C7E9D"/>
    <w:rsid w:val="00646852"/>
    <w:rsid w:val="00671F3B"/>
    <w:rsid w:val="006B29D2"/>
    <w:rsid w:val="007E6124"/>
    <w:rsid w:val="00862D35"/>
    <w:rsid w:val="008917DD"/>
    <w:rsid w:val="009449B1"/>
    <w:rsid w:val="009A7DEC"/>
    <w:rsid w:val="00A92DB1"/>
    <w:rsid w:val="00B276A4"/>
    <w:rsid w:val="00C406CF"/>
    <w:rsid w:val="00CC3B9A"/>
    <w:rsid w:val="00E44636"/>
    <w:rsid w:val="00E56D0C"/>
    <w:rsid w:val="00F13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D35"/>
  </w:style>
  <w:style w:type="paragraph" w:styleId="2">
    <w:name w:val="heading 2"/>
    <w:basedOn w:val="a"/>
    <w:link w:val="20"/>
    <w:uiPriority w:val="9"/>
    <w:qFormat/>
    <w:rsid w:val="006B29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6B29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B29D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B29D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8917D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406CF"/>
    <w:rPr>
      <w:color w:val="0000FF"/>
      <w:u w:val="single"/>
    </w:rPr>
  </w:style>
  <w:style w:type="character" w:customStyle="1" w:styleId="w">
    <w:name w:val="w"/>
    <w:basedOn w:val="a0"/>
    <w:rsid w:val="00C406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5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piritual_culture.academic.ru/1063/%D0%9A%D0%BE%D0%BC%D0%BF%D0%BB%D0%B5%D0%BA%D1%81_%D0%BD%D0%B5%D0%BF%D0%BE%D0%BB%D0%BD%D0%BE%D1%86%D0%B5%D0%BD%D0%BD%D0%BE%D1%81%D1%82%D0%B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2019-03-27T01:14:00Z</cp:lastPrinted>
  <dcterms:created xsi:type="dcterms:W3CDTF">2019-03-26T16:42:00Z</dcterms:created>
  <dcterms:modified xsi:type="dcterms:W3CDTF">2019-03-27T01:14:00Z</dcterms:modified>
</cp:coreProperties>
</file>