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E6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3.</w:t>
      </w:r>
    </w:p>
    <w:p w:rsidR="00E43CE6" w:rsidRPr="000C3C73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оформлению исследовательской работы 8-11 классов: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текст работы должен быть отпечатан на компьютере и содержать: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оглавление;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абстракт (аннотацию) на казахском или русском языке (в зависимости от того, на каком языке написан исследовательская работа), а также на английском языке;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исследовательскую часть;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использованной литературы;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титульном листе указываются: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организации, где выполнена работа, город, школа;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автора (соавтора), класс;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работы;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направление, по которому подготовлена работа, секция;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руководителя;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(где проводится соревнование), год;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абстракт (аннотация)  (не более 250 слов) должен отражать краткое содержание работы, включая: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исследования;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гипотезу;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этапы, процедуру исследования;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методику эксперимента;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новизну исследования и степень самостоятельности;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работы и выводы;</w:t>
      </w:r>
    </w:p>
    <w:p w:rsidR="00E43CE6" w:rsidRPr="000C3C73" w:rsidRDefault="00E43CE6" w:rsidP="00E43CE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практического использования результатов;</w:t>
      </w:r>
    </w:p>
    <w:p w:rsidR="00E43CE6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 введении (не более 2-х страниц) приводятся:</w:t>
      </w:r>
    </w:p>
    <w:p w:rsidR="00E43CE6" w:rsidRDefault="00E43CE6" w:rsidP="00E43CE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выбранной темы исследований, цель (задача) данной работы; </w:t>
      </w:r>
    </w:p>
    <w:p w:rsidR="00E43CE6" w:rsidRPr="000C3C73" w:rsidRDefault="00E43CE6" w:rsidP="00E43CE6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указываются методы решения поставленной задачи;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5) исследовательская часть работы (не более 20 страниц) может состоять из отдельных глав (параграфов) и содержать:</w:t>
      </w:r>
    </w:p>
    <w:p w:rsidR="00E43CE6" w:rsidRPr="000C3C73" w:rsidRDefault="00E43CE6" w:rsidP="00E43CE6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аналитический обзор известных результатов по выбранной теме, позволяющий увидеть необходимость проведения данной работы и сформулировать ее цель (задачу);</w:t>
      </w:r>
    </w:p>
    <w:p w:rsidR="00E43CE6" w:rsidRPr="000C3C73" w:rsidRDefault="00E43CE6" w:rsidP="00E43CE6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методов решения поставленной задачи;</w:t>
      </w:r>
    </w:p>
    <w:p w:rsidR="00E43CE6" w:rsidRPr="000C3C73" w:rsidRDefault="00E43CE6" w:rsidP="00E43CE6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работы и их обсуждение;</w:t>
      </w:r>
    </w:p>
    <w:p w:rsidR="00E43CE6" w:rsidRDefault="00E43CE6" w:rsidP="00E43CE6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иллюстративный материал (чертежи, графики, фотографии, рисунки.);</w:t>
      </w:r>
    </w:p>
    <w:p w:rsidR="00E43CE6" w:rsidRPr="000C3C73" w:rsidRDefault="00E43CE6" w:rsidP="00E43CE6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6) ссылки на использованную литературу следует давать в квадратных скобках. Нумерация должна быть последовательной, по мере появления ссылок в тексте;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 заключение (не более 1 страницы) содержит основные результаты работы и сделанные на их основании выводы, рекомендации по использованию результатов работы в научных и практических целях;</w:t>
      </w:r>
    </w:p>
    <w:p w:rsidR="00E43CE6" w:rsidRPr="00A01441" w:rsidRDefault="00E43CE6" w:rsidP="00E43C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41">
        <w:rPr>
          <w:rFonts w:ascii="Times New Roman" w:eastAsia="Times New Roman" w:hAnsi="Times New Roman" w:cs="Times New Roman"/>
          <w:sz w:val="28"/>
          <w:szCs w:val="28"/>
          <w:lang w:eastAsia="ru-RU"/>
        </w:rPr>
        <w:t>8) использованная литература приводится в конце работы общим списком в следующем порядке:</w:t>
      </w:r>
    </w:p>
    <w:p w:rsidR="00E43CE6" w:rsidRPr="000C3C73" w:rsidRDefault="00E43CE6" w:rsidP="00E43CE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 и инициалы автора,</w:t>
      </w:r>
    </w:p>
    <w:p w:rsidR="00E43CE6" w:rsidRPr="000C3C73" w:rsidRDefault="00E43CE6" w:rsidP="00E43CE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статьи и журнала (для журнальных статей),</w:t>
      </w:r>
    </w:p>
    <w:p w:rsidR="00E43CE6" w:rsidRPr="000C3C73" w:rsidRDefault="00E43CE6" w:rsidP="00E43CE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журнала, книги,</w:t>
      </w:r>
    </w:p>
    <w:p w:rsidR="00E43CE6" w:rsidRPr="000C3C73" w:rsidRDefault="00E43CE6" w:rsidP="00E43CE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издания и издательство (для книг),</w:t>
      </w:r>
    </w:p>
    <w:p w:rsidR="00E43CE6" w:rsidRDefault="00E43CE6" w:rsidP="00E43CE6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издания, номер выпуска, страницы;</w:t>
      </w:r>
    </w:p>
    <w:p w:rsidR="00E43CE6" w:rsidRPr="000C3C73" w:rsidRDefault="00E43CE6" w:rsidP="00E43CE6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C73">
        <w:rPr>
          <w:rFonts w:ascii="Times New Roman" w:eastAsia="Times New Roman" w:hAnsi="Times New Roman" w:cs="Times New Roman"/>
          <w:sz w:val="28"/>
          <w:szCs w:val="28"/>
          <w:lang w:eastAsia="ru-RU"/>
        </w:rPr>
        <w:t>9) каждая работа должна сопровождаться отзывом руководителя, в котором отражается актуальность выбранной темы, личный вклад автора в работу, недостатки работы и рекомендации по дальне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йшему использованию результатов.</w:t>
      </w:r>
    </w:p>
    <w:p w:rsidR="003D0B48" w:rsidRDefault="003D0B48"/>
    <w:sectPr w:rsidR="003D0B48" w:rsidSect="003D0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1015A"/>
    <w:multiLevelType w:val="hybridMultilevel"/>
    <w:tmpl w:val="1BA26204"/>
    <w:lvl w:ilvl="0" w:tplc="6DDAE082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40A41508"/>
    <w:multiLevelType w:val="hybridMultilevel"/>
    <w:tmpl w:val="F3D01A9A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4221E0"/>
    <w:multiLevelType w:val="hybridMultilevel"/>
    <w:tmpl w:val="763C5D62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090D7E"/>
    <w:multiLevelType w:val="hybridMultilevel"/>
    <w:tmpl w:val="860ABA62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43CE6"/>
    <w:rsid w:val="003D0B48"/>
    <w:rsid w:val="00E43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C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Company>Microsoft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</cp:revision>
  <dcterms:created xsi:type="dcterms:W3CDTF">2014-01-30T07:34:00Z</dcterms:created>
  <dcterms:modified xsi:type="dcterms:W3CDTF">2014-01-30T07:34:00Z</dcterms:modified>
</cp:coreProperties>
</file>